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7C" w:rsidRPr="006A7D7C" w:rsidRDefault="006A7D7C" w:rsidP="006A7D7C">
      <w:pPr>
        <w:spacing w:after="0" w:line="240" w:lineRule="auto"/>
        <w:rPr>
          <w:rFonts w:eastAsia="Times New Roman" w:cstheme="minorHAnsi"/>
          <w:sz w:val="24"/>
          <w:szCs w:val="24"/>
          <w:lang w:eastAsia="sl-SI"/>
        </w:rPr>
      </w:pPr>
      <w:r>
        <w:rPr>
          <w:rFonts w:eastAsia="Times New Roman" w:cstheme="minorHAnsi"/>
          <w:b/>
          <w:bCs/>
          <w:sz w:val="36"/>
          <w:szCs w:val="36"/>
          <w:lang w:eastAsia="sl-SI"/>
        </w:rPr>
        <w:t xml:space="preserve">                                           </w:t>
      </w:r>
      <w:r w:rsidRPr="006A7D7C">
        <w:rPr>
          <w:rFonts w:eastAsia="Times New Roman" w:cstheme="minorHAnsi"/>
          <w:b/>
          <w:bCs/>
          <w:sz w:val="36"/>
          <w:szCs w:val="36"/>
          <w:lang w:eastAsia="sl-SI"/>
        </w:rPr>
        <w:t>Osnovni pojmi</w:t>
      </w:r>
      <w:r w:rsidRPr="006A7D7C">
        <w:rPr>
          <w:rFonts w:eastAsia="Times New Roman" w:cstheme="minorHAnsi"/>
          <w:sz w:val="27"/>
          <w:szCs w:val="27"/>
          <w:lang w:eastAsia="sl-SI"/>
        </w:rPr>
        <w:br/>
      </w:r>
      <w:r w:rsidRPr="006A7D7C">
        <w:rPr>
          <w:rFonts w:eastAsia="Times New Roman" w:cstheme="minorHAnsi"/>
          <w:sz w:val="27"/>
          <w:szCs w:val="27"/>
          <w:lang w:eastAsia="sl-SI"/>
        </w:rPr>
        <w:br/>
        <w:t xml:space="preserve">Geometrija je grajena torej sestavljena iz definicij, aksiomov in izrekov po nekem določenem zaporedju. Kaj so aksiomi in kakšna je razlika med njimi in izreki je kar pogosto </w:t>
      </w:r>
      <w:proofErr w:type="spellStart"/>
      <w:r w:rsidRPr="006A7D7C">
        <w:rPr>
          <w:rFonts w:eastAsia="Times New Roman" w:cstheme="minorHAnsi"/>
          <w:sz w:val="27"/>
          <w:szCs w:val="27"/>
          <w:lang w:eastAsia="sl-SI"/>
        </w:rPr>
        <w:t>vprasanje</w:t>
      </w:r>
      <w:proofErr w:type="spellEnd"/>
      <w:r w:rsidRPr="006A7D7C">
        <w:rPr>
          <w:rFonts w:eastAsia="Times New Roman" w:cstheme="minorHAnsi"/>
          <w:sz w:val="27"/>
          <w:szCs w:val="27"/>
          <w:lang w:eastAsia="sl-SI"/>
        </w:rPr>
        <w:t>.</w:t>
      </w:r>
      <w:r w:rsidRPr="006A7D7C">
        <w:rPr>
          <w:rFonts w:eastAsia="Times New Roman" w:cstheme="minorHAnsi"/>
          <w:sz w:val="27"/>
          <w:szCs w:val="27"/>
          <w:lang w:eastAsia="sl-SI"/>
        </w:rPr>
        <w:br/>
        <w:t>Aksiomi so temeljne resnice, ki jih ne dokazujemo in jih kar privzamemo kot nekaj veljavnega.</w:t>
      </w:r>
      <w:r w:rsidRPr="006A7D7C">
        <w:rPr>
          <w:rFonts w:eastAsia="Times New Roman" w:cstheme="minorHAnsi"/>
          <w:sz w:val="27"/>
          <w:szCs w:val="27"/>
          <w:lang w:eastAsia="sl-SI"/>
        </w:rPr>
        <w:br/>
        <w:t>Izreke pa dokazujemo in sicer z aksiomi. Redko kateri izrek bomo dokazali, večinoma pa bomo le razmislili, na kaj se bi lahko pri dokazovanju sklicevali oziroma zakaj je to vse res.</w:t>
      </w:r>
      <w:r w:rsidRPr="006A7D7C">
        <w:rPr>
          <w:rFonts w:eastAsia="Times New Roman" w:cstheme="minorHAnsi"/>
          <w:sz w:val="27"/>
          <w:szCs w:val="27"/>
          <w:lang w:eastAsia="sl-SI"/>
        </w:rPr>
        <w:br/>
        <w:t xml:space="preserve">Kaj so pa </w:t>
      </w:r>
      <w:proofErr w:type="spellStart"/>
      <w:r w:rsidRPr="006A7D7C">
        <w:rPr>
          <w:rFonts w:eastAsia="Times New Roman" w:cstheme="minorHAnsi"/>
          <w:sz w:val="27"/>
          <w:szCs w:val="27"/>
          <w:lang w:eastAsia="sl-SI"/>
        </w:rPr>
        <w:t>defincije</w:t>
      </w:r>
      <w:proofErr w:type="spellEnd"/>
      <w:r w:rsidRPr="006A7D7C">
        <w:rPr>
          <w:rFonts w:eastAsia="Times New Roman" w:cstheme="minorHAnsi"/>
          <w:sz w:val="27"/>
          <w:szCs w:val="27"/>
          <w:lang w:eastAsia="sl-SI"/>
        </w:rPr>
        <w:t>?</w:t>
      </w:r>
      <w:r w:rsidRPr="006A7D7C">
        <w:rPr>
          <w:rFonts w:eastAsia="Times New Roman" w:cstheme="minorHAnsi"/>
          <w:sz w:val="27"/>
          <w:szCs w:val="27"/>
          <w:lang w:eastAsia="sl-SI"/>
        </w:rPr>
        <w:br/>
        <w:t>Opisi in lastnosti na novo vpeljanih pojmov.</w:t>
      </w:r>
      <w:r w:rsidRPr="006A7D7C">
        <w:rPr>
          <w:rFonts w:eastAsia="Times New Roman" w:cstheme="minorHAnsi"/>
          <w:sz w:val="27"/>
          <w:szCs w:val="27"/>
          <w:lang w:eastAsia="sl-SI"/>
        </w:rPr>
        <w:br/>
      </w:r>
      <w:r w:rsidRPr="006A7D7C">
        <w:rPr>
          <w:rFonts w:eastAsia="Times New Roman" w:cstheme="minorHAnsi"/>
          <w:sz w:val="27"/>
          <w:szCs w:val="27"/>
          <w:lang w:eastAsia="sl-SI"/>
        </w:rPr>
        <w:br/>
        <w:t>No, zdaj pa lepo po vrsti.</w:t>
      </w:r>
      <w:r w:rsidRPr="006A7D7C">
        <w:rPr>
          <w:rFonts w:eastAsia="Times New Roman" w:cstheme="minorHAnsi"/>
          <w:sz w:val="27"/>
          <w:szCs w:val="27"/>
          <w:lang w:eastAsia="sl-SI"/>
        </w:rPr>
        <w:br/>
        <w:t>Temelje je postavil Evklid, v začetku svojega dela  </w:t>
      </w:r>
      <w:r w:rsidRPr="006A7D7C">
        <w:rPr>
          <w:rFonts w:eastAsia="Times New Roman" w:cstheme="minorHAnsi"/>
          <w:i/>
          <w:iCs/>
          <w:sz w:val="27"/>
          <w:szCs w:val="27"/>
          <w:lang w:eastAsia="sl-SI"/>
        </w:rPr>
        <w:t>Elementi</w:t>
      </w:r>
      <w:r w:rsidRPr="006A7D7C">
        <w:rPr>
          <w:rFonts w:eastAsia="Times New Roman" w:cstheme="minorHAnsi"/>
          <w:sz w:val="27"/>
          <w:szCs w:val="27"/>
          <w:lang w:eastAsia="sl-SI"/>
        </w:rPr>
        <w:t>. Ker so to temelji evklidske geometrije, jih ponovimo, pa če nam bodo še tako nenavadno zveneli.</w:t>
      </w:r>
      <w:r w:rsidRPr="006A7D7C">
        <w:rPr>
          <w:rFonts w:eastAsia="Times New Roman" w:cstheme="minorHAnsi"/>
          <w:sz w:val="27"/>
          <w:szCs w:val="27"/>
          <w:lang w:eastAsia="sl-SI"/>
        </w:rPr>
        <w:br/>
      </w:r>
    </w:p>
    <w:p w:rsidR="006A7D7C" w:rsidRPr="006A7D7C" w:rsidRDefault="006A7D7C" w:rsidP="006A7D7C">
      <w:pPr>
        <w:numPr>
          <w:ilvl w:val="0"/>
          <w:numId w:val="1"/>
        </w:numPr>
        <w:spacing w:before="100" w:beforeAutospacing="1" w:after="100" w:afterAutospacing="1" w:line="240" w:lineRule="auto"/>
        <w:outlineLvl w:val="2"/>
        <w:rPr>
          <w:rFonts w:eastAsia="Times New Roman" w:cstheme="minorHAnsi"/>
          <w:b/>
          <w:bCs/>
          <w:sz w:val="27"/>
          <w:szCs w:val="27"/>
          <w:lang w:eastAsia="sl-SI"/>
        </w:rPr>
      </w:pPr>
      <w:r w:rsidRPr="006A7D7C">
        <w:rPr>
          <w:rFonts w:eastAsia="Times New Roman" w:cstheme="minorHAnsi"/>
          <w:b/>
          <w:bCs/>
          <w:i/>
          <w:iCs/>
          <w:sz w:val="27"/>
          <w:szCs w:val="27"/>
          <w:lang w:eastAsia="sl-SI"/>
        </w:rPr>
        <w:t>Točka je tisto, kar nima delov.</w:t>
      </w:r>
    </w:p>
    <w:p w:rsidR="006A7D7C" w:rsidRPr="006A7D7C" w:rsidRDefault="006A7D7C" w:rsidP="006A7D7C">
      <w:pPr>
        <w:numPr>
          <w:ilvl w:val="0"/>
          <w:numId w:val="1"/>
        </w:numPr>
        <w:spacing w:before="100" w:beforeAutospacing="1" w:after="100" w:afterAutospacing="1" w:line="240" w:lineRule="auto"/>
        <w:outlineLvl w:val="2"/>
        <w:rPr>
          <w:rFonts w:eastAsia="Times New Roman" w:cstheme="minorHAnsi"/>
          <w:b/>
          <w:bCs/>
          <w:sz w:val="27"/>
          <w:szCs w:val="27"/>
          <w:lang w:eastAsia="sl-SI"/>
        </w:rPr>
      </w:pPr>
      <w:r w:rsidRPr="006A7D7C">
        <w:rPr>
          <w:rFonts w:eastAsia="Times New Roman" w:cstheme="minorHAnsi"/>
          <w:b/>
          <w:bCs/>
          <w:i/>
          <w:iCs/>
          <w:sz w:val="27"/>
          <w:szCs w:val="27"/>
          <w:lang w:eastAsia="sl-SI"/>
        </w:rPr>
        <w:t xml:space="preserve">Črta je </w:t>
      </w:r>
      <w:proofErr w:type="spellStart"/>
      <w:r w:rsidRPr="006A7D7C">
        <w:rPr>
          <w:rFonts w:eastAsia="Times New Roman" w:cstheme="minorHAnsi"/>
          <w:b/>
          <w:bCs/>
          <w:i/>
          <w:iCs/>
          <w:sz w:val="27"/>
          <w:szCs w:val="27"/>
          <w:lang w:eastAsia="sl-SI"/>
        </w:rPr>
        <w:t>dolzina</w:t>
      </w:r>
      <w:proofErr w:type="spellEnd"/>
      <w:r w:rsidRPr="006A7D7C">
        <w:rPr>
          <w:rFonts w:eastAsia="Times New Roman" w:cstheme="minorHAnsi"/>
          <w:b/>
          <w:bCs/>
          <w:i/>
          <w:iCs/>
          <w:sz w:val="27"/>
          <w:szCs w:val="27"/>
          <w:lang w:eastAsia="sl-SI"/>
        </w:rPr>
        <w:t xml:space="preserve"> brez </w:t>
      </w:r>
      <w:proofErr w:type="spellStart"/>
      <w:r w:rsidRPr="006A7D7C">
        <w:rPr>
          <w:rFonts w:eastAsia="Times New Roman" w:cstheme="minorHAnsi"/>
          <w:b/>
          <w:bCs/>
          <w:i/>
          <w:iCs/>
          <w:sz w:val="27"/>
          <w:szCs w:val="27"/>
          <w:lang w:eastAsia="sl-SI"/>
        </w:rPr>
        <w:t>sirine</w:t>
      </w:r>
      <w:proofErr w:type="spellEnd"/>
      <w:r w:rsidRPr="006A7D7C">
        <w:rPr>
          <w:rFonts w:eastAsia="Times New Roman" w:cstheme="minorHAnsi"/>
          <w:b/>
          <w:bCs/>
          <w:i/>
          <w:iCs/>
          <w:sz w:val="27"/>
          <w:szCs w:val="27"/>
          <w:lang w:eastAsia="sl-SI"/>
        </w:rPr>
        <w:t>.</w:t>
      </w:r>
    </w:p>
    <w:p w:rsidR="006A7D7C" w:rsidRPr="006A7D7C" w:rsidRDefault="006A7D7C" w:rsidP="006A7D7C">
      <w:pPr>
        <w:numPr>
          <w:ilvl w:val="0"/>
          <w:numId w:val="1"/>
        </w:numPr>
        <w:spacing w:before="100" w:beforeAutospacing="1" w:after="100" w:afterAutospacing="1" w:line="240" w:lineRule="auto"/>
        <w:outlineLvl w:val="2"/>
        <w:rPr>
          <w:rFonts w:eastAsia="Times New Roman" w:cstheme="minorHAnsi"/>
          <w:b/>
          <w:bCs/>
          <w:sz w:val="27"/>
          <w:szCs w:val="27"/>
          <w:lang w:eastAsia="sl-SI"/>
        </w:rPr>
      </w:pPr>
      <w:r w:rsidRPr="006A7D7C">
        <w:rPr>
          <w:rFonts w:eastAsia="Times New Roman" w:cstheme="minorHAnsi"/>
          <w:b/>
          <w:bCs/>
          <w:i/>
          <w:iCs/>
          <w:sz w:val="27"/>
          <w:szCs w:val="27"/>
          <w:lang w:eastAsia="sl-SI"/>
        </w:rPr>
        <w:t>Ploskev je tisto, kar ima samo dolžino in širino.</w:t>
      </w:r>
    </w:p>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7"/>
          <w:szCs w:val="27"/>
          <w:lang w:eastAsia="sl-SI"/>
        </w:rPr>
        <w:br/>
        <w:t xml:space="preserve">In </w:t>
      </w:r>
      <w:r>
        <w:rPr>
          <w:rFonts w:eastAsia="Times New Roman" w:cstheme="minorHAnsi"/>
          <w:sz w:val="27"/>
          <w:szCs w:val="27"/>
          <w:lang w:eastAsia="sl-SI"/>
        </w:rPr>
        <w:t>zdaj, ko poznamo to osnovno stru</w:t>
      </w:r>
      <w:r w:rsidRPr="006A7D7C">
        <w:rPr>
          <w:rFonts w:eastAsia="Times New Roman" w:cstheme="minorHAnsi"/>
          <w:sz w:val="27"/>
          <w:szCs w:val="27"/>
          <w:lang w:eastAsia="sl-SI"/>
        </w:rPr>
        <w:t>kturo, pa začnimo s prvim aksiomom.</w:t>
      </w:r>
      <w:r w:rsidRPr="006A7D7C">
        <w:rPr>
          <w:rFonts w:eastAsia="Times New Roman" w:cstheme="minorHAnsi"/>
          <w:sz w:val="27"/>
          <w:szCs w:val="27"/>
          <w:lang w:eastAsia="sl-SI"/>
        </w:rPr>
        <w:br/>
      </w:r>
    </w:p>
    <w:tbl>
      <w:tblPr>
        <w:tblW w:w="9751" w:type="dxa"/>
        <w:tblCellSpacing w:w="15" w:type="dxa"/>
        <w:tblCellMar>
          <w:top w:w="30" w:type="dxa"/>
          <w:left w:w="30" w:type="dxa"/>
          <w:bottom w:w="30" w:type="dxa"/>
          <w:right w:w="30" w:type="dxa"/>
        </w:tblCellMar>
        <w:tblLook w:val="04A0" w:firstRow="1" w:lastRow="0" w:firstColumn="1" w:lastColumn="0" w:noHBand="0" w:noVBand="1"/>
      </w:tblPr>
      <w:tblGrid>
        <w:gridCol w:w="9751"/>
      </w:tblGrid>
      <w:tr w:rsidR="006A7D7C" w:rsidRPr="006A7D7C" w:rsidTr="006A7D7C">
        <w:trPr>
          <w:tblCellSpacing w:w="15" w:type="dxa"/>
        </w:trPr>
        <w:tc>
          <w:tcPr>
            <w:tcW w:w="9691" w:type="dxa"/>
            <w:shd w:val="clear" w:color="auto" w:fill="FFFF99"/>
            <w:hideMark/>
          </w:tcPr>
          <w:p w:rsidR="006A7D7C" w:rsidRPr="006A7D7C" w:rsidRDefault="006A7D7C" w:rsidP="006A7D7C">
            <w:pPr>
              <w:spacing w:after="0" w:line="240" w:lineRule="auto"/>
              <w:rPr>
                <w:rFonts w:eastAsia="Times New Roman" w:cstheme="minorHAnsi"/>
                <w:sz w:val="24"/>
                <w:szCs w:val="24"/>
                <w:lang w:eastAsia="sl-SI"/>
              </w:rPr>
            </w:pPr>
            <w:bookmarkStart w:id="0" w:name="Aksiomilege"/>
            <w:bookmarkEnd w:id="0"/>
            <w:r w:rsidRPr="006A7D7C">
              <w:rPr>
                <w:rFonts w:eastAsia="Times New Roman" w:cstheme="minorHAnsi"/>
                <w:b/>
                <w:bCs/>
                <w:sz w:val="24"/>
                <w:szCs w:val="24"/>
                <w:u w:val="single"/>
                <w:lang w:eastAsia="sl-SI"/>
              </w:rPr>
              <w:t>Osnovni pojmi</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Aksiom:</w:t>
            </w:r>
            <w:r w:rsidRPr="006A7D7C">
              <w:rPr>
                <w:rFonts w:eastAsia="Times New Roman" w:cstheme="minorHAnsi"/>
                <w:sz w:val="24"/>
                <w:szCs w:val="24"/>
                <w:lang w:eastAsia="sl-SI"/>
              </w:rPr>
              <w:t> Dve različni točki določata natanko eno premico.</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Definicija: </w:t>
            </w:r>
            <w:r w:rsidRPr="006A7D7C">
              <w:rPr>
                <w:rFonts w:eastAsia="Times New Roman" w:cstheme="minorHAnsi"/>
                <w:sz w:val="24"/>
                <w:szCs w:val="24"/>
                <w:lang w:eastAsia="sl-SI"/>
              </w:rPr>
              <w:t>Točke </w:t>
            </w:r>
            <w:r w:rsidRPr="006A7D7C">
              <w:rPr>
                <w:rFonts w:eastAsia="Times New Roman" w:cstheme="minorHAnsi"/>
                <w:i/>
                <w:iCs/>
                <w:sz w:val="24"/>
                <w:szCs w:val="24"/>
                <w:lang w:eastAsia="sl-SI"/>
              </w:rPr>
              <w:t>A, B, C, D ...</w:t>
            </w:r>
            <w:r w:rsidRPr="006A7D7C">
              <w:rPr>
                <w:rFonts w:eastAsia="Times New Roman" w:cstheme="minorHAnsi"/>
                <w:sz w:val="24"/>
                <w:szCs w:val="24"/>
                <w:lang w:eastAsia="sl-SI"/>
              </w:rPr>
              <w:t> , ki ležijo na isti premici so </w:t>
            </w:r>
            <w:proofErr w:type="spellStart"/>
            <w:r w:rsidRPr="006A7D7C">
              <w:rPr>
                <w:rFonts w:eastAsia="Times New Roman" w:cstheme="minorHAnsi"/>
                <w:i/>
                <w:iCs/>
                <w:sz w:val="24"/>
                <w:szCs w:val="24"/>
                <w:lang w:eastAsia="sl-SI"/>
              </w:rPr>
              <w:t>kolinearne</w:t>
            </w:r>
            <w:proofErr w:type="spellEnd"/>
            <w:r w:rsidRPr="006A7D7C">
              <w:rPr>
                <w:rFonts w:eastAsia="Times New Roman" w:cstheme="minorHAnsi"/>
                <w:sz w:val="24"/>
                <w:szCs w:val="24"/>
                <w:lang w:eastAsia="sl-SI"/>
              </w:rPr>
              <w:t>, če ne ležijo na isti premici, pa so </w:t>
            </w:r>
            <w:proofErr w:type="spellStart"/>
            <w:r w:rsidRPr="006A7D7C">
              <w:rPr>
                <w:rFonts w:eastAsia="Times New Roman" w:cstheme="minorHAnsi"/>
                <w:i/>
                <w:iCs/>
                <w:sz w:val="24"/>
                <w:szCs w:val="24"/>
                <w:lang w:eastAsia="sl-SI"/>
              </w:rPr>
              <w:t>nekolinearne</w:t>
            </w:r>
            <w:proofErr w:type="spellEnd"/>
            <w:r w:rsidRPr="006A7D7C">
              <w:rPr>
                <w:rFonts w:eastAsia="Times New Roman" w:cstheme="minorHAnsi"/>
                <w:sz w:val="24"/>
                <w:szCs w:val="24"/>
                <w:lang w:eastAsia="sl-SI"/>
              </w:rPr>
              <w:t>.</w:t>
            </w:r>
          </w:p>
        </w:tc>
      </w:tr>
      <w:tr w:rsidR="006A7D7C" w:rsidRPr="006A7D7C" w:rsidTr="006A7D7C">
        <w:trPr>
          <w:tblCellSpacing w:w="15" w:type="dxa"/>
        </w:trPr>
        <w:tc>
          <w:tcPr>
            <w:tcW w:w="9691" w:type="dxa"/>
            <w:shd w:val="clear" w:color="auto" w:fill="FFFF99"/>
            <w:hideMark/>
          </w:tcPr>
          <w:p w:rsidR="006A7D7C" w:rsidRPr="006A7D7C" w:rsidRDefault="006A7D7C" w:rsidP="006A7D7C">
            <w:pPr>
              <w:spacing w:after="240" w:line="240" w:lineRule="auto"/>
              <w:rPr>
                <w:rFonts w:eastAsia="Times New Roman" w:cstheme="minorHAnsi"/>
                <w:sz w:val="24"/>
                <w:szCs w:val="24"/>
                <w:lang w:eastAsia="sl-SI"/>
              </w:rPr>
            </w:pPr>
            <w:r w:rsidRPr="006A7D7C">
              <w:rPr>
                <w:rFonts w:eastAsia="Times New Roman" w:cstheme="minorHAnsi"/>
                <w:b/>
                <w:bCs/>
                <w:sz w:val="24"/>
                <w:szCs w:val="24"/>
                <w:lang w:eastAsia="sl-SI"/>
              </w:rPr>
              <w:t>Aksiom:</w:t>
            </w:r>
            <w:r w:rsidRPr="006A7D7C">
              <w:rPr>
                <w:rFonts w:eastAsia="Times New Roman" w:cstheme="minorHAnsi"/>
                <w:sz w:val="24"/>
                <w:szCs w:val="24"/>
                <w:lang w:eastAsia="sl-SI"/>
              </w:rPr>
              <w:t xml:space="preserve"> Tri </w:t>
            </w:r>
            <w:proofErr w:type="spellStart"/>
            <w:r w:rsidRPr="006A7D7C">
              <w:rPr>
                <w:rFonts w:eastAsia="Times New Roman" w:cstheme="minorHAnsi"/>
                <w:sz w:val="24"/>
                <w:szCs w:val="24"/>
                <w:lang w:eastAsia="sl-SI"/>
              </w:rPr>
              <w:t>nekolinearne</w:t>
            </w:r>
            <w:proofErr w:type="spellEnd"/>
            <w:r w:rsidRPr="006A7D7C">
              <w:rPr>
                <w:rFonts w:eastAsia="Times New Roman" w:cstheme="minorHAnsi"/>
                <w:sz w:val="24"/>
                <w:szCs w:val="24"/>
                <w:lang w:eastAsia="sl-SI"/>
              </w:rPr>
              <w:t xml:space="preserve"> točke določajo natanko eno ravnino.</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r w:rsidRPr="006A7D7C">
              <w:rPr>
                <w:rFonts w:eastAsia="Times New Roman" w:cstheme="minorHAnsi"/>
                <w:sz w:val="24"/>
                <w:szCs w:val="24"/>
                <w:lang w:eastAsia="sl-SI"/>
              </w:rPr>
              <w:t xml:space="preserve">To pomeni, da moramo poiskati tri </w:t>
            </w:r>
            <w:proofErr w:type="spellStart"/>
            <w:r w:rsidRPr="006A7D7C">
              <w:rPr>
                <w:rFonts w:eastAsia="Times New Roman" w:cstheme="minorHAnsi"/>
                <w:sz w:val="24"/>
                <w:szCs w:val="24"/>
                <w:lang w:eastAsia="sl-SI"/>
              </w:rPr>
              <w:t>nekolinearne</w:t>
            </w:r>
            <w:proofErr w:type="spellEnd"/>
            <w:r w:rsidRPr="006A7D7C">
              <w:rPr>
                <w:rFonts w:eastAsia="Times New Roman" w:cstheme="minorHAnsi"/>
                <w:sz w:val="24"/>
                <w:szCs w:val="24"/>
                <w:lang w:eastAsia="sl-SI"/>
              </w:rPr>
              <w:t xml:space="preserve"> točke, da določimo lego ravnine. Predstavljate si, da imamo samo dve poljubni točki oziroma, če smo bolj praktični, imamo dve oporni točki in knjigo. A lahko knjigo držimo v zraku s tema dvema točkama? Možno sicer je, če smo izbrali težišče, a ko govorimo o poljubnih točkah, bi za stabilnost naše konstrukcije izbrali vsaj še eno točko. Pa še ta ne bi bila na isti premici kot prejšnji dve!</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Tudi točke, ki ležijo na eni ravnini imajo posebno ime, kot ga imajo točke, ki ležijo na eni premici:</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240" w:line="240" w:lineRule="auto"/>
              <w:rPr>
                <w:rFonts w:eastAsia="Times New Roman" w:cstheme="minorHAnsi"/>
                <w:sz w:val="24"/>
                <w:szCs w:val="24"/>
                <w:lang w:eastAsia="sl-SI"/>
              </w:rPr>
            </w:pPr>
            <w:bookmarkStart w:id="1" w:name="Komplanarnost"/>
            <w:bookmarkEnd w:id="1"/>
            <w:proofErr w:type="spellStart"/>
            <w:r w:rsidRPr="006A7D7C">
              <w:rPr>
                <w:rFonts w:eastAsia="Times New Roman" w:cstheme="minorHAnsi"/>
                <w:b/>
                <w:bCs/>
                <w:sz w:val="24"/>
                <w:szCs w:val="24"/>
                <w:u w:val="single"/>
                <w:lang w:eastAsia="sl-SI"/>
              </w:rPr>
              <w:t>Komplanarnost</w:t>
            </w:r>
            <w:proofErr w:type="spellEnd"/>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w:t>
            </w:r>
            <w:r w:rsidRPr="006A7D7C">
              <w:rPr>
                <w:rFonts w:eastAsia="Times New Roman" w:cstheme="minorHAnsi"/>
                <w:sz w:val="24"/>
                <w:szCs w:val="24"/>
                <w:lang w:eastAsia="sl-SI"/>
              </w:rPr>
              <w:t> Točke </w:t>
            </w:r>
            <w:r w:rsidRPr="006A7D7C">
              <w:rPr>
                <w:rFonts w:eastAsia="Times New Roman" w:cstheme="minorHAnsi"/>
                <w:i/>
                <w:iCs/>
                <w:sz w:val="24"/>
                <w:szCs w:val="24"/>
                <w:lang w:eastAsia="sl-SI"/>
              </w:rPr>
              <w:t>A, B, C, D ..., </w:t>
            </w:r>
            <w:r w:rsidRPr="006A7D7C">
              <w:rPr>
                <w:rFonts w:eastAsia="Times New Roman" w:cstheme="minorHAnsi"/>
                <w:sz w:val="24"/>
                <w:szCs w:val="24"/>
                <w:lang w:eastAsia="sl-SI"/>
              </w:rPr>
              <w:t>ki ležijo na isti ravnini, so </w:t>
            </w:r>
            <w:proofErr w:type="spellStart"/>
            <w:r w:rsidRPr="006A7D7C">
              <w:rPr>
                <w:rFonts w:eastAsia="Times New Roman" w:cstheme="minorHAnsi"/>
                <w:i/>
                <w:iCs/>
                <w:sz w:val="24"/>
                <w:szCs w:val="24"/>
                <w:lang w:eastAsia="sl-SI"/>
              </w:rPr>
              <w:t>komplanarne</w:t>
            </w:r>
            <w:proofErr w:type="spellEnd"/>
            <w:r w:rsidRPr="006A7D7C">
              <w:rPr>
                <w:rFonts w:eastAsia="Times New Roman" w:cstheme="minorHAnsi"/>
                <w:sz w:val="24"/>
                <w:szCs w:val="24"/>
                <w:lang w:eastAsia="sl-SI"/>
              </w:rPr>
              <w:t xml:space="preserve">, če pa ne ležijo na isti ravnini, </w:t>
            </w:r>
            <w:r w:rsidRPr="006A7D7C">
              <w:rPr>
                <w:rFonts w:eastAsia="Times New Roman" w:cstheme="minorHAnsi"/>
                <w:sz w:val="24"/>
                <w:szCs w:val="24"/>
                <w:lang w:eastAsia="sl-SI"/>
              </w:rPr>
              <w:lastRenderedPageBreak/>
              <w:t>pa so </w:t>
            </w:r>
            <w:proofErr w:type="spellStart"/>
            <w:r w:rsidRPr="006A7D7C">
              <w:rPr>
                <w:rFonts w:eastAsia="Times New Roman" w:cstheme="minorHAnsi"/>
                <w:i/>
                <w:iCs/>
                <w:sz w:val="24"/>
                <w:szCs w:val="24"/>
                <w:lang w:eastAsia="sl-SI"/>
              </w:rPr>
              <w:t>nekomplanarne</w:t>
            </w:r>
            <w:proofErr w:type="spellEnd"/>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Aksiom: </w:t>
            </w:r>
            <w:r w:rsidRPr="006A7D7C">
              <w:rPr>
                <w:rFonts w:eastAsia="Times New Roman" w:cstheme="minorHAnsi"/>
                <w:sz w:val="24"/>
                <w:szCs w:val="24"/>
                <w:lang w:eastAsia="sl-SI"/>
              </w:rPr>
              <w:t>Če ima premica z dano ravnino dve različni skupni točki, je premica vsebovana v ravnini.</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Dve različni premici imata največ eno skupno točko.</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2" w:name="Presecisce"/>
            <w:bookmarkEnd w:id="2"/>
            <w:r w:rsidRPr="006A7D7C">
              <w:rPr>
                <w:rFonts w:eastAsia="Times New Roman" w:cstheme="minorHAnsi"/>
                <w:b/>
                <w:bCs/>
                <w:sz w:val="24"/>
                <w:szCs w:val="24"/>
                <w:u w:val="single"/>
                <w:lang w:eastAsia="sl-SI"/>
              </w:rPr>
              <w:t>Presečišče premic</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Če imata dve premici natanko eno skupno točko, se </w:t>
            </w:r>
            <w:r w:rsidRPr="006A7D7C">
              <w:rPr>
                <w:rFonts w:eastAsia="Times New Roman" w:cstheme="minorHAnsi"/>
                <w:i/>
                <w:iCs/>
                <w:sz w:val="24"/>
                <w:szCs w:val="24"/>
                <w:lang w:eastAsia="sl-SI"/>
              </w:rPr>
              <w:t>sekata</w:t>
            </w:r>
            <w:r w:rsidRPr="006A7D7C">
              <w:rPr>
                <w:rFonts w:eastAsia="Times New Roman" w:cstheme="minorHAnsi"/>
                <w:sz w:val="24"/>
                <w:szCs w:val="24"/>
                <w:lang w:eastAsia="sl-SI"/>
              </w:rPr>
              <w:t>. Skupno točko pa imenujemo </w:t>
            </w:r>
            <w:r w:rsidRPr="006A7D7C">
              <w:rPr>
                <w:rFonts w:eastAsia="Times New Roman" w:cstheme="minorHAnsi"/>
                <w:i/>
                <w:iCs/>
                <w:sz w:val="24"/>
                <w:szCs w:val="24"/>
                <w:lang w:eastAsia="sl-SI"/>
              </w:rPr>
              <w:t>presečišče</w:t>
            </w:r>
            <w:r w:rsidRPr="006A7D7C">
              <w:rPr>
                <w:rFonts w:eastAsia="Times New Roman" w:cstheme="minorHAnsi"/>
                <w:sz w:val="24"/>
                <w:szCs w:val="24"/>
                <w:lang w:eastAsia="sl-SI"/>
              </w:rPr>
              <w:t>.</w:t>
            </w:r>
            <w:r w:rsidRPr="006A7D7C">
              <w:rPr>
                <w:rFonts w:eastAsia="Times New Roman" w:cstheme="minorHAnsi"/>
                <w:sz w:val="24"/>
                <w:szCs w:val="24"/>
                <w:lang w:eastAsia="sl-SI"/>
              </w:rPr>
              <w:br/>
            </w:r>
            <w:r w:rsidRPr="006A7D7C">
              <w:rPr>
                <w:rFonts w:eastAsia="Times New Roman" w:cstheme="minorHAnsi"/>
                <w:sz w:val="24"/>
                <w:szCs w:val="24"/>
                <w:lang w:eastAsia="sl-SI"/>
              </w:rPr>
              <w:br/>
              <w:t>Premici, ki ležita na isti ravnini in nimata nobene skupne točke ali, ki sovpadata, sta </w:t>
            </w:r>
            <w:r w:rsidRPr="006A7D7C">
              <w:rPr>
                <w:rFonts w:eastAsia="Times New Roman" w:cstheme="minorHAnsi"/>
                <w:i/>
                <w:iCs/>
                <w:sz w:val="24"/>
                <w:szCs w:val="24"/>
                <w:lang w:eastAsia="sl-SI"/>
              </w:rPr>
              <w:t>vzporedni</w:t>
            </w:r>
            <w:r w:rsidRPr="006A7D7C">
              <w:rPr>
                <w:rFonts w:eastAsia="Times New Roman" w:cstheme="minorHAnsi"/>
                <w:sz w:val="24"/>
                <w:szCs w:val="24"/>
                <w:lang w:eastAsia="sl-SI"/>
              </w:rPr>
              <w:t>.</w:t>
            </w:r>
            <w:r w:rsidRPr="006A7D7C">
              <w:rPr>
                <w:rFonts w:eastAsia="Times New Roman" w:cstheme="minorHAnsi"/>
                <w:sz w:val="24"/>
                <w:szCs w:val="24"/>
                <w:lang w:eastAsia="sl-SI"/>
              </w:rPr>
              <w:br/>
            </w:r>
            <w:r w:rsidRPr="006A7D7C">
              <w:rPr>
                <w:rFonts w:eastAsia="Times New Roman" w:cstheme="minorHAnsi"/>
                <w:sz w:val="24"/>
                <w:szCs w:val="24"/>
                <w:lang w:eastAsia="sl-SI"/>
              </w:rPr>
              <w:br/>
              <w:t>Premici, ki ne ležita v isti ravnini in nimata nobene skupne točke, sta </w:t>
            </w:r>
            <w:r w:rsidRPr="006A7D7C">
              <w:rPr>
                <w:rFonts w:eastAsia="Times New Roman" w:cstheme="minorHAnsi"/>
                <w:i/>
                <w:iCs/>
                <w:sz w:val="24"/>
                <w:szCs w:val="24"/>
                <w:lang w:eastAsia="sl-SI"/>
              </w:rPr>
              <w:t>mimobežni</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Ravnina je enolično določena:</w:t>
            </w:r>
            <w:r w:rsidRPr="006A7D7C">
              <w:rPr>
                <w:rFonts w:eastAsia="Times New Roman" w:cstheme="minorHAnsi"/>
                <w:sz w:val="24"/>
                <w:szCs w:val="24"/>
                <w:lang w:eastAsia="sl-SI"/>
              </w:rPr>
              <w:br/>
              <w:t>- s premico in točko, ki ne leži na tej premici,</w:t>
            </w:r>
            <w:r w:rsidRPr="006A7D7C">
              <w:rPr>
                <w:rFonts w:eastAsia="Times New Roman" w:cstheme="minorHAnsi"/>
                <w:sz w:val="24"/>
                <w:szCs w:val="24"/>
                <w:lang w:eastAsia="sl-SI"/>
              </w:rPr>
              <w:br/>
              <w:t>- z dvema premicama, ki se sekata,</w:t>
            </w:r>
            <w:r w:rsidRPr="006A7D7C">
              <w:rPr>
                <w:rFonts w:eastAsia="Times New Roman" w:cstheme="minorHAnsi"/>
                <w:sz w:val="24"/>
                <w:szCs w:val="24"/>
                <w:lang w:eastAsia="sl-SI"/>
              </w:rPr>
              <w:br/>
              <w:t>- z dvema vzporednima premicama.</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3" w:name="Premicaravnina"/>
            <w:bookmarkEnd w:id="3"/>
            <w:r w:rsidRPr="006A7D7C">
              <w:rPr>
                <w:rFonts w:eastAsia="Times New Roman" w:cstheme="minorHAnsi"/>
                <w:b/>
                <w:bCs/>
                <w:sz w:val="24"/>
                <w:szCs w:val="24"/>
                <w:u w:val="single"/>
                <w:lang w:eastAsia="sl-SI"/>
              </w:rPr>
              <w:t>Premica in ravnina</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Ravnini, ki nimata nobene skupne točke ali pa imata vse skupne točke (to pomeni, da sovpadata) sta </w:t>
            </w:r>
            <w:r w:rsidRPr="006A7D7C">
              <w:rPr>
                <w:rFonts w:eastAsia="Times New Roman" w:cstheme="minorHAnsi"/>
                <w:i/>
                <w:iCs/>
                <w:sz w:val="24"/>
                <w:szCs w:val="24"/>
                <w:lang w:eastAsia="sl-SI"/>
              </w:rPr>
              <w:t>vzporedni</w:t>
            </w:r>
            <w:r w:rsidRPr="006A7D7C">
              <w:rPr>
                <w:rFonts w:eastAsia="Times New Roman" w:cstheme="minorHAnsi"/>
                <w:sz w:val="24"/>
                <w:szCs w:val="24"/>
                <w:lang w:eastAsia="sl-SI"/>
              </w:rPr>
              <w:t>.</w:t>
            </w:r>
            <w:r w:rsidRPr="006A7D7C">
              <w:rPr>
                <w:rFonts w:eastAsia="Times New Roman" w:cstheme="minorHAnsi"/>
                <w:sz w:val="24"/>
                <w:szCs w:val="24"/>
                <w:lang w:eastAsia="sl-SI"/>
              </w:rPr>
              <w:br/>
            </w:r>
            <w:r w:rsidRPr="006A7D7C">
              <w:rPr>
                <w:rFonts w:eastAsia="Times New Roman" w:cstheme="minorHAnsi"/>
                <w:sz w:val="24"/>
                <w:szCs w:val="24"/>
                <w:lang w:eastAsia="sl-SI"/>
              </w:rPr>
              <w:br/>
              <w:t>Premica in ravnina sta</w:t>
            </w:r>
            <w:r w:rsidRPr="006A7D7C">
              <w:rPr>
                <w:rFonts w:eastAsia="Times New Roman" w:cstheme="minorHAnsi"/>
                <w:i/>
                <w:iCs/>
                <w:sz w:val="24"/>
                <w:szCs w:val="24"/>
                <w:lang w:eastAsia="sl-SI"/>
              </w:rPr>
              <w:t> vzporedni, </w:t>
            </w:r>
            <w:r w:rsidRPr="006A7D7C">
              <w:rPr>
                <w:rFonts w:eastAsia="Times New Roman" w:cstheme="minorHAnsi"/>
                <w:sz w:val="24"/>
                <w:szCs w:val="24"/>
                <w:lang w:eastAsia="sl-SI"/>
              </w:rPr>
              <w:t>če nimata nobene skupne točke ali pa premica leži v ravnini (in imata zato vse skupne točke).</w:t>
            </w:r>
            <w:r w:rsidRPr="006A7D7C">
              <w:rPr>
                <w:rFonts w:eastAsia="Times New Roman" w:cstheme="minorHAnsi"/>
                <w:sz w:val="24"/>
                <w:szCs w:val="24"/>
                <w:lang w:eastAsia="sl-SI"/>
              </w:rPr>
              <w:br/>
            </w:r>
            <w:r w:rsidRPr="006A7D7C">
              <w:rPr>
                <w:rFonts w:eastAsia="Times New Roman" w:cstheme="minorHAnsi"/>
                <w:sz w:val="24"/>
                <w:szCs w:val="24"/>
                <w:lang w:eastAsia="sl-SI"/>
              </w:rPr>
              <w:br/>
              <w:t>Premica, ki ima z ravnino natanko eno skupno točko, ravnino </w:t>
            </w:r>
            <w:r w:rsidRPr="006A7D7C">
              <w:rPr>
                <w:rFonts w:eastAsia="Times New Roman" w:cstheme="minorHAnsi"/>
                <w:i/>
                <w:iCs/>
                <w:sz w:val="24"/>
                <w:szCs w:val="24"/>
                <w:lang w:eastAsia="sl-SI"/>
              </w:rPr>
              <w:t>prebada</w:t>
            </w:r>
            <w:r w:rsidRPr="006A7D7C">
              <w:rPr>
                <w:rFonts w:eastAsia="Times New Roman" w:cstheme="minorHAnsi"/>
                <w:sz w:val="24"/>
                <w:szCs w:val="24"/>
                <w:lang w:eastAsia="sl-SI"/>
              </w:rPr>
              <w:t>. To točko imenujemo </w:t>
            </w:r>
            <w:proofErr w:type="spellStart"/>
            <w:r w:rsidRPr="006A7D7C">
              <w:rPr>
                <w:rFonts w:eastAsia="Times New Roman" w:cstheme="minorHAnsi"/>
                <w:i/>
                <w:iCs/>
                <w:sz w:val="24"/>
                <w:szCs w:val="24"/>
                <w:lang w:eastAsia="sl-SI"/>
              </w:rPr>
              <w:t>prebodišče</w:t>
            </w:r>
            <w:proofErr w:type="spellEnd"/>
            <w:r w:rsidRPr="006A7D7C">
              <w:rPr>
                <w:rFonts w:eastAsia="Times New Roman" w:cstheme="minorHAnsi"/>
                <w:sz w:val="24"/>
                <w:szCs w:val="24"/>
                <w:lang w:eastAsia="sl-SI"/>
              </w:rPr>
              <w:t>.</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4" w:name="Razdalja_med_tockama"/>
            <w:bookmarkEnd w:id="4"/>
            <w:r w:rsidRPr="006A7D7C">
              <w:rPr>
                <w:rFonts w:eastAsia="Times New Roman" w:cstheme="minorHAnsi"/>
                <w:b/>
                <w:bCs/>
                <w:sz w:val="24"/>
                <w:szCs w:val="24"/>
                <w:u w:val="single"/>
                <w:lang w:eastAsia="sl-SI"/>
              </w:rPr>
              <w:t>Razdalja med točkama</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w:t>
            </w:r>
            <w:r w:rsidRPr="006A7D7C">
              <w:rPr>
                <w:rFonts w:eastAsia="Times New Roman" w:cstheme="minorHAnsi"/>
                <w:sz w:val="24"/>
                <w:szCs w:val="24"/>
                <w:lang w:eastAsia="sl-SI"/>
              </w:rPr>
              <w:t> Poljubnima točkama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v prostoru pripada nenegativno realno število </w:t>
            </w:r>
            <w:r w:rsidRPr="006A7D7C">
              <w:rPr>
                <w:rFonts w:eastAsia="Times New Roman" w:cstheme="minorHAnsi"/>
                <w:i/>
                <w:iCs/>
                <w:sz w:val="24"/>
                <w:szCs w:val="24"/>
                <w:lang w:eastAsia="sl-SI"/>
              </w:rPr>
              <w:t>d(A,B),</w:t>
            </w:r>
            <w:r w:rsidRPr="006A7D7C">
              <w:rPr>
                <w:rFonts w:eastAsia="Times New Roman" w:cstheme="minorHAnsi"/>
                <w:sz w:val="24"/>
                <w:szCs w:val="24"/>
                <w:lang w:eastAsia="sl-SI"/>
              </w:rPr>
              <w:t> ki ga imenujemo </w:t>
            </w:r>
            <w:r w:rsidRPr="006A7D7C">
              <w:rPr>
                <w:rFonts w:eastAsia="Times New Roman" w:cstheme="minorHAnsi"/>
                <w:i/>
                <w:iCs/>
                <w:sz w:val="24"/>
                <w:szCs w:val="24"/>
                <w:lang w:eastAsia="sl-SI"/>
              </w:rPr>
              <w:t>razdalja </w:t>
            </w:r>
            <w:r w:rsidRPr="006A7D7C">
              <w:rPr>
                <w:rFonts w:eastAsia="Times New Roman" w:cstheme="minorHAnsi"/>
                <w:sz w:val="24"/>
                <w:szCs w:val="24"/>
                <w:lang w:eastAsia="sl-SI"/>
              </w:rPr>
              <w:t>med točkama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Aksiom: </w:t>
            </w:r>
            <w:r w:rsidRPr="006A7D7C">
              <w:rPr>
                <w:rFonts w:eastAsia="Times New Roman" w:cstheme="minorHAnsi"/>
                <w:sz w:val="24"/>
                <w:szCs w:val="24"/>
                <w:lang w:eastAsia="sl-SI"/>
              </w:rPr>
              <w:t>Če imamo na premici tri točke, potem ena izmed njih leži med drugima dvema.</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Aksiom: </w:t>
            </w:r>
            <w:r w:rsidRPr="006A7D7C">
              <w:rPr>
                <w:rFonts w:eastAsia="Times New Roman" w:cstheme="minorHAnsi"/>
                <w:sz w:val="24"/>
                <w:szCs w:val="24"/>
                <w:lang w:eastAsia="sl-SI"/>
              </w:rPr>
              <w:t>Če sta </w:t>
            </w:r>
            <w:r w:rsidRPr="006A7D7C">
              <w:rPr>
                <w:rFonts w:eastAsia="Times New Roman" w:cstheme="minorHAnsi"/>
                <w:i/>
                <w:iCs/>
                <w:sz w:val="24"/>
                <w:szCs w:val="24"/>
                <w:lang w:eastAsia="sl-SI"/>
              </w:rPr>
              <w:t>A </w:t>
            </w:r>
            <w:r w:rsidRPr="006A7D7C">
              <w:rPr>
                <w:rFonts w:eastAsia="Times New Roman" w:cstheme="minorHAnsi"/>
                <w:sz w:val="24"/>
                <w:szCs w:val="24"/>
                <w:lang w:eastAsia="sl-SI"/>
              </w:rPr>
              <w:t>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različni točki premice </w:t>
            </w:r>
            <w:r w:rsidRPr="006A7D7C">
              <w:rPr>
                <w:rFonts w:eastAsia="Times New Roman" w:cstheme="minorHAnsi"/>
                <w:i/>
                <w:iCs/>
                <w:sz w:val="24"/>
                <w:szCs w:val="24"/>
                <w:lang w:eastAsia="sl-SI"/>
              </w:rPr>
              <w:t>p</w:t>
            </w:r>
            <w:r w:rsidRPr="006A7D7C">
              <w:rPr>
                <w:rFonts w:eastAsia="Times New Roman" w:cstheme="minorHAnsi"/>
                <w:sz w:val="24"/>
                <w:szCs w:val="24"/>
                <w:lang w:eastAsia="sl-SI"/>
              </w:rPr>
              <w:t>, potem na premici </w:t>
            </w:r>
            <w:r w:rsidRPr="006A7D7C">
              <w:rPr>
                <w:rFonts w:eastAsia="Times New Roman" w:cstheme="minorHAnsi"/>
                <w:i/>
                <w:iCs/>
                <w:sz w:val="24"/>
                <w:szCs w:val="24"/>
                <w:lang w:eastAsia="sl-SI"/>
              </w:rPr>
              <w:t>p</w:t>
            </w:r>
            <w:r w:rsidRPr="006A7D7C">
              <w:rPr>
                <w:rFonts w:eastAsia="Times New Roman" w:cstheme="minorHAnsi"/>
                <w:sz w:val="24"/>
                <w:szCs w:val="24"/>
                <w:lang w:eastAsia="sl-SI"/>
              </w:rPr>
              <w:t> ležita vsaj še točki </w:t>
            </w:r>
            <w:r w:rsidRPr="006A7D7C">
              <w:rPr>
                <w:rFonts w:eastAsia="Times New Roman" w:cstheme="minorHAnsi"/>
                <w:i/>
                <w:iCs/>
                <w:sz w:val="24"/>
                <w:szCs w:val="24"/>
                <w:lang w:eastAsia="sl-SI"/>
              </w:rPr>
              <w:t>C </w:t>
            </w:r>
            <w:r w:rsidRPr="006A7D7C">
              <w:rPr>
                <w:rFonts w:eastAsia="Times New Roman" w:cstheme="minorHAnsi"/>
                <w:sz w:val="24"/>
                <w:szCs w:val="24"/>
                <w:lang w:eastAsia="sl-SI"/>
              </w:rPr>
              <w:t>in </w:t>
            </w:r>
            <w:r w:rsidRPr="006A7D7C">
              <w:rPr>
                <w:rFonts w:eastAsia="Times New Roman" w:cstheme="minorHAnsi"/>
                <w:i/>
                <w:iCs/>
                <w:sz w:val="24"/>
                <w:szCs w:val="24"/>
                <w:lang w:eastAsia="sl-SI"/>
              </w:rPr>
              <w:t>D</w:t>
            </w:r>
            <w:r w:rsidRPr="006A7D7C">
              <w:rPr>
                <w:rFonts w:eastAsia="Times New Roman" w:cstheme="minorHAnsi"/>
                <w:sz w:val="24"/>
                <w:szCs w:val="24"/>
                <w:lang w:eastAsia="sl-SI"/>
              </w:rPr>
              <w:t> in sicer tako, da </w:t>
            </w:r>
            <w:r w:rsidRPr="006A7D7C">
              <w:rPr>
                <w:rFonts w:eastAsia="Times New Roman" w:cstheme="minorHAnsi"/>
                <w:i/>
                <w:iCs/>
                <w:sz w:val="24"/>
                <w:szCs w:val="24"/>
                <w:lang w:eastAsia="sl-SI"/>
              </w:rPr>
              <w:t>C</w:t>
            </w:r>
            <w:r w:rsidRPr="006A7D7C">
              <w:rPr>
                <w:rFonts w:eastAsia="Times New Roman" w:cstheme="minorHAnsi"/>
                <w:sz w:val="24"/>
                <w:szCs w:val="24"/>
                <w:lang w:eastAsia="sl-SI"/>
              </w:rPr>
              <w:t> leži med točkama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w:t>
            </w:r>
            <w:r w:rsidRPr="006A7D7C">
              <w:rPr>
                <w:rFonts w:eastAsia="Times New Roman" w:cstheme="minorHAnsi"/>
                <w:i/>
                <w:iCs/>
                <w:sz w:val="24"/>
                <w:szCs w:val="24"/>
                <w:lang w:eastAsia="sl-SI"/>
              </w:rPr>
              <w:t>D</w:t>
            </w:r>
            <w:r w:rsidRPr="006A7D7C">
              <w:rPr>
                <w:rFonts w:eastAsia="Times New Roman" w:cstheme="minorHAnsi"/>
                <w:sz w:val="24"/>
                <w:szCs w:val="24"/>
                <w:lang w:eastAsia="sl-SI"/>
              </w:rPr>
              <w:t> pa tako, da </w:t>
            </w:r>
            <w:r w:rsidRPr="006A7D7C">
              <w:rPr>
                <w:rFonts w:eastAsia="Times New Roman" w:cstheme="minorHAnsi"/>
                <w:i/>
                <w:iCs/>
                <w:sz w:val="24"/>
                <w:szCs w:val="24"/>
                <w:lang w:eastAsia="sl-SI"/>
              </w:rPr>
              <w:t>C</w:t>
            </w:r>
            <w:r w:rsidRPr="006A7D7C">
              <w:rPr>
                <w:rFonts w:eastAsia="Times New Roman" w:cstheme="minorHAnsi"/>
                <w:sz w:val="24"/>
                <w:szCs w:val="24"/>
                <w:lang w:eastAsia="sl-SI"/>
              </w:rPr>
              <w:t> leži med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D</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Tako, zdaj pa si oglejmo posledico obeh zgornjih aksiomov.</w:t>
            </w: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 </w:t>
            </w:r>
            <w:r w:rsidRPr="006A7D7C">
              <w:rPr>
                <w:rFonts w:eastAsia="Times New Roman" w:cstheme="minorHAnsi"/>
                <w:sz w:val="24"/>
                <w:szCs w:val="24"/>
                <w:lang w:eastAsia="sl-SI"/>
              </w:rPr>
              <w:t>Med dvema različnima točkama premice je neskončno mnogo točk.</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5" w:name="Daljica"/>
            <w:bookmarkEnd w:id="5"/>
            <w:r w:rsidRPr="006A7D7C">
              <w:rPr>
                <w:rFonts w:eastAsia="Times New Roman" w:cstheme="minorHAnsi"/>
                <w:b/>
                <w:bCs/>
                <w:sz w:val="24"/>
                <w:szCs w:val="24"/>
                <w:u w:val="single"/>
                <w:lang w:eastAsia="sl-SI"/>
              </w:rPr>
              <w:t>Daljica</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Množica točk premice, ki ležijo med različnima točkama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(vključno z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je </w:t>
            </w:r>
            <w:r w:rsidRPr="006A7D7C">
              <w:rPr>
                <w:rFonts w:eastAsia="Times New Roman" w:cstheme="minorHAnsi"/>
                <w:i/>
                <w:iCs/>
                <w:sz w:val="24"/>
                <w:szCs w:val="24"/>
                <w:lang w:eastAsia="sl-SI"/>
              </w:rPr>
              <w:t>daljica AB</w:t>
            </w:r>
            <w:r w:rsidRPr="006A7D7C">
              <w:rPr>
                <w:rFonts w:eastAsia="Times New Roman" w:cstheme="minorHAnsi"/>
                <w:sz w:val="24"/>
                <w:szCs w:val="24"/>
                <w:lang w:eastAsia="sl-SI"/>
              </w:rPr>
              <w:t>.</w:t>
            </w:r>
            <w:r w:rsidRPr="006A7D7C">
              <w:rPr>
                <w:rFonts w:eastAsia="Times New Roman" w:cstheme="minorHAnsi"/>
                <w:sz w:val="24"/>
                <w:szCs w:val="24"/>
                <w:lang w:eastAsia="sl-SI"/>
              </w:rPr>
              <w:br/>
              <w:t>Točki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sta  </w:t>
            </w:r>
            <w:r w:rsidRPr="006A7D7C">
              <w:rPr>
                <w:rFonts w:eastAsia="Times New Roman" w:cstheme="minorHAnsi"/>
                <w:i/>
                <w:iCs/>
                <w:sz w:val="24"/>
                <w:szCs w:val="24"/>
                <w:lang w:eastAsia="sl-SI"/>
              </w:rPr>
              <w:t>krajišči </w:t>
            </w:r>
            <w:r w:rsidRPr="006A7D7C">
              <w:rPr>
                <w:rFonts w:eastAsia="Times New Roman" w:cstheme="minorHAnsi"/>
                <w:sz w:val="24"/>
                <w:szCs w:val="24"/>
                <w:lang w:eastAsia="sl-SI"/>
              </w:rPr>
              <w:t>daljice </w:t>
            </w:r>
            <w:r w:rsidRPr="006A7D7C">
              <w:rPr>
                <w:rFonts w:eastAsia="Times New Roman" w:cstheme="minorHAnsi"/>
                <w:i/>
                <w:iCs/>
                <w:sz w:val="24"/>
                <w:szCs w:val="24"/>
                <w:lang w:eastAsia="sl-SI"/>
              </w:rPr>
              <w:t>AB</w:t>
            </w:r>
            <w:r w:rsidRPr="006A7D7C">
              <w:rPr>
                <w:rFonts w:eastAsia="Times New Roman" w:cstheme="minorHAnsi"/>
                <w:sz w:val="24"/>
                <w:szCs w:val="24"/>
                <w:lang w:eastAsia="sl-SI"/>
              </w:rPr>
              <w:t>.</w:t>
            </w:r>
            <w:r w:rsidRPr="006A7D7C">
              <w:rPr>
                <w:rFonts w:eastAsia="Times New Roman" w:cstheme="minorHAnsi"/>
                <w:sz w:val="24"/>
                <w:szCs w:val="24"/>
                <w:lang w:eastAsia="sl-SI"/>
              </w:rPr>
              <w:br/>
            </w:r>
            <w:r w:rsidRPr="006A7D7C">
              <w:rPr>
                <w:rFonts w:eastAsia="Times New Roman" w:cstheme="minorHAnsi"/>
                <w:sz w:val="24"/>
                <w:szCs w:val="24"/>
                <w:lang w:eastAsia="sl-SI"/>
              </w:rPr>
              <w:br/>
              <w:t>Poljubna točka razdeli premico na dva </w:t>
            </w:r>
            <w:r w:rsidRPr="006A7D7C">
              <w:rPr>
                <w:rFonts w:eastAsia="Times New Roman" w:cstheme="minorHAnsi"/>
                <w:i/>
                <w:iCs/>
                <w:sz w:val="24"/>
                <w:szCs w:val="24"/>
                <w:lang w:eastAsia="sl-SI"/>
              </w:rPr>
              <w:t>poltraka</w:t>
            </w:r>
            <w:r w:rsidRPr="006A7D7C">
              <w:rPr>
                <w:rFonts w:eastAsia="Times New Roman" w:cstheme="minorHAnsi"/>
                <w:sz w:val="24"/>
                <w:szCs w:val="24"/>
                <w:lang w:eastAsia="sl-SI"/>
              </w:rPr>
              <w:t>. To točko imenujemo </w:t>
            </w:r>
            <w:r w:rsidRPr="006A7D7C">
              <w:rPr>
                <w:rFonts w:eastAsia="Times New Roman" w:cstheme="minorHAnsi"/>
                <w:i/>
                <w:iCs/>
                <w:sz w:val="24"/>
                <w:szCs w:val="24"/>
                <w:lang w:eastAsia="sl-SI"/>
              </w:rPr>
              <w:t>izhodišče </w:t>
            </w:r>
            <w:r w:rsidRPr="006A7D7C">
              <w:rPr>
                <w:rFonts w:eastAsia="Times New Roman" w:cstheme="minorHAnsi"/>
                <w:sz w:val="24"/>
                <w:szCs w:val="24"/>
                <w:lang w:eastAsia="sl-SI"/>
              </w:rPr>
              <w:t xml:space="preserve">poltraka. Premica, </w:t>
            </w:r>
            <w:r w:rsidRPr="006A7D7C">
              <w:rPr>
                <w:rFonts w:eastAsia="Times New Roman" w:cstheme="minorHAnsi"/>
                <w:sz w:val="24"/>
                <w:szCs w:val="24"/>
                <w:lang w:eastAsia="sl-SI"/>
              </w:rPr>
              <w:lastRenderedPageBreak/>
              <w:t xml:space="preserve">na kateri leži daljica </w:t>
            </w:r>
            <w:proofErr w:type="spellStart"/>
            <w:r w:rsidRPr="006A7D7C">
              <w:rPr>
                <w:rFonts w:eastAsia="Times New Roman" w:cstheme="minorHAnsi"/>
                <w:sz w:val="24"/>
                <w:szCs w:val="24"/>
                <w:lang w:eastAsia="sl-SI"/>
              </w:rPr>
              <w:t>lai</w:t>
            </w:r>
            <w:proofErr w:type="spellEnd"/>
            <w:r w:rsidRPr="006A7D7C">
              <w:rPr>
                <w:rFonts w:eastAsia="Times New Roman" w:cstheme="minorHAnsi"/>
                <w:sz w:val="24"/>
                <w:szCs w:val="24"/>
                <w:lang w:eastAsia="sl-SI"/>
              </w:rPr>
              <w:t xml:space="preserve"> poltrak pa je premica </w:t>
            </w:r>
            <w:r w:rsidRPr="006A7D7C">
              <w:rPr>
                <w:rFonts w:eastAsia="Times New Roman" w:cstheme="minorHAnsi"/>
                <w:i/>
                <w:iCs/>
                <w:sz w:val="24"/>
                <w:szCs w:val="24"/>
                <w:lang w:eastAsia="sl-SI"/>
              </w:rPr>
              <w:t>nosilka</w:t>
            </w:r>
            <w:r w:rsidRPr="006A7D7C">
              <w:rPr>
                <w:rFonts w:eastAsia="Times New Roman" w:cstheme="minorHAnsi"/>
                <w:sz w:val="24"/>
                <w:szCs w:val="24"/>
                <w:lang w:eastAsia="sl-SI"/>
              </w:rPr>
              <w:t>.</w:t>
            </w:r>
            <w:r w:rsidRPr="006A7D7C">
              <w:rPr>
                <w:rFonts w:eastAsia="Times New Roman" w:cstheme="minorHAnsi"/>
                <w:sz w:val="24"/>
                <w:szCs w:val="24"/>
                <w:lang w:eastAsia="sl-SI"/>
              </w:rPr>
              <w:br/>
            </w:r>
            <w:r w:rsidRPr="006A7D7C">
              <w:rPr>
                <w:rFonts w:eastAsia="Times New Roman" w:cstheme="minorHAnsi"/>
                <w:sz w:val="24"/>
                <w:szCs w:val="24"/>
                <w:lang w:eastAsia="sl-SI"/>
              </w:rPr>
              <w:br/>
              <w:t>Vsaka premica razdeli ravnino na dve </w:t>
            </w:r>
            <w:r w:rsidRPr="006A7D7C">
              <w:rPr>
                <w:rFonts w:eastAsia="Times New Roman" w:cstheme="minorHAnsi"/>
                <w:i/>
                <w:iCs/>
                <w:sz w:val="24"/>
                <w:szCs w:val="24"/>
                <w:lang w:eastAsia="sl-SI"/>
              </w:rPr>
              <w:t>polravnini</w:t>
            </w:r>
            <w:r w:rsidRPr="006A7D7C">
              <w:rPr>
                <w:rFonts w:eastAsia="Times New Roman" w:cstheme="minorHAnsi"/>
                <w:sz w:val="24"/>
                <w:szCs w:val="24"/>
                <w:lang w:eastAsia="sl-SI"/>
              </w:rPr>
              <w:t>. Ta premica je </w:t>
            </w:r>
            <w:r w:rsidRPr="006A7D7C">
              <w:rPr>
                <w:rFonts w:eastAsia="Times New Roman" w:cstheme="minorHAnsi"/>
                <w:i/>
                <w:iCs/>
                <w:sz w:val="24"/>
                <w:szCs w:val="24"/>
                <w:lang w:eastAsia="sl-SI"/>
              </w:rPr>
              <w:t>rob</w:t>
            </w:r>
            <w:r w:rsidRPr="006A7D7C">
              <w:rPr>
                <w:rFonts w:eastAsia="Times New Roman" w:cstheme="minorHAnsi"/>
                <w:sz w:val="24"/>
                <w:szCs w:val="24"/>
                <w:lang w:eastAsia="sl-SI"/>
              </w:rPr>
              <w:t> polravnine.</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6" w:name="Lik"/>
            <w:bookmarkEnd w:id="6"/>
            <w:r w:rsidRPr="006A7D7C">
              <w:rPr>
                <w:rFonts w:eastAsia="Times New Roman" w:cstheme="minorHAnsi"/>
                <w:b/>
                <w:bCs/>
                <w:sz w:val="24"/>
                <w:szCs w:val="24"/>
                <w:u w:val="single"/>
                <w:lang w:eastAsia="sl-SI"/>
              </w:rPr>
              <w:lastRenderedPageBreak/>
              <w:t>Lik</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i/>
                <w:iCs/>
                <w:sz w:val="24"/>
                <w:szCs w:val="24"/>
                <w:lang w:eastAsia="sl-SI"/>
              </w:rPr>
              <w:t>Enostavni lik </w:t>
            </w:r>
            <w:r w:rsidRPr="006A7D7C">
              <w:rPr>
                <w:rFonts w:eastAsia="Times New Roman" w:cstheme="minorHAnsi"/>
                <w:sz w:val="24"/>
                <w:szCs w:val="24"/>
                <w:lang w:eastAsia="sl-SI"/>
              </w:rPr>
              <w:t>je množica točk v ravnini, katero omejuje sklenjena krivulja, ki sama sebe ne seka.</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Definicija: </w:t>
            </w:r>
            <w:r w:rsidRPr="006A7D7C">
              <w:rPr>
                <w:rFonts w:eastAsia="Times New Roman" w:cstheme="minorHAnsi"/>
                <w:sz w:val="24"/>
                <w:szCs w:val="24"/>
                <w:lang w:eastAsia="sl-SI"/>
              </w:rPr>
              <w:t>Množica točk v ravnini je </w:t>
            </w:r>
            <w:r w:rsidRPr="006A7D7C">
              <w:rPr>
                <w:rFonts w:eastAsia="Times New Roman" w:cstheme="minorHAnsi"/>
                <w:i/>
                <w:iCs/>
                <w:sz w:val="24"/>
                <w:szCs w:val="24"/>
                <w:lang w:eastAsia="sl-SI"/>
              </w:rPr>
              <w:t>konveksna</w:t>
            </w:r>
            <w:r w:rsidRPr="006A7D7C">
              <w:rPr>
                <w:rFonts w:eastAsia="Times New Roman" w:cstheme="minorHAnsi"/>
                <w:sz w:val="24"/>
                <w:szCs w:val="24"/>
                <w:lang w:eastAsia="sl-SI"/>
              </w:rPr>
              <w:t>, če za poljubni točki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 </w:t>
            </w:r>
            <w:r w:rsidRPr="006A7D7C">
              <w:rPr>
                <w:rFonts w:eastAsia="Times New Roman" w:cstheme="minorHAnsi"/>
                <w:sz w:val="24"/>
                <w:szCs w:val="24"/>
                <w:lang w:eastAsia="sl-SI"/>
              </w:rPr>
              <w:t>iz te množice velja, da je daljica </w:t>
            </w:r>
            <w:r w:rsidRPr="006A7D7C">
              <w:rPr>
                <w:rFonts w:eastAsia="Times New Roman" w:cstheme="minorHAnsi"/>
                <w:i/>
                <w:iCs/>
                <w:sz w:val="24"/>
                <w:szCs w:val="24"/>
                <w:lang w:eastAsia="sl-SI"/>
              </w:rPr>
              <w:t>AB</w:t>
            </w:r>
            <w:r w:rsidRPr="006A7D7C">
              <w:rPr>
                <w:rFonts w:eastAsia="Times New Roman" w:cstheme="minorHAnsi"/>
                <w:sz w:val="24"/>
                <w:szCs w:val="24"/>
                <w:lang w:eastAsia="sl-SI"/>
              </w:rPr>
              <w:t> njena podmnožica.</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7" w:name="Kot"/>
            <w:bookmarkEnd w:id="7"/>
            <w:r w:rsidRPr="006A7D7C">
              <w:rPr>
                <w:rFonts w:eastAsia="Times New Roman" w:cstheme="minorHAnsi"/>
                <w:b/>
                <w:bCs/>
                <w:sz w:val="24"/>
                <w:szCs w:val="24"/>
                <w:u w:val="single"/>
                <w:lang w:eastAsia="sl-SI"/>
              </w:rPr>
              <w:t>Kot</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Dva poltraka s skupnim izhodiščem razdelita ravnino na dva  </w:t>
            </w:r>
            <w:r w:rsidRPr="006A7D7C">
              <w:rPr>
                <w:rFonts w:eastAsia="Times New Roman" w:cstheme="minorHAnsi"/>
                <w:i/>
                <w:iCs/>
                <w:sz w:val="24"/>
                <w:szCs w:val="24"/>
                <w:lang w:eastAsia="sl-SI"/>
              </w:rPr>
              <w:t>kota</w:t>
            </w:r>
            <w:r w:rsidRPr="006A7D7C">
              <w:rPr>
                <w:rFonts w:eastAsia="Times New Roman" w:cstheme="minorHAnsi"/>
                <w:sz w:val="24"/>
                <w:szCs w:val="24"/>
                <w:lang w:eastAsia="sl-SI"/>
              </w:rPr>
              <w:t xml:space="preserve"> (konveksnega in </w:t>
            </w:r>
            <w:proofErr w:type="spellStart"/>
            <w:r w:rsidRPr="006A7D7C">
              <w:rPr>
                <w:rFonts w:eastAsia="Times New Roman" w:cstheme="minorHAnsi"/>
                <w:sz w:val="24"/>
                <w:szCs w:val="24"/>
                <w:lang w:eastAsia="sl-SI"/>
              </w:rPr>
              <w:t>nekonveksnega</w:t>
            </w:r>
            <w:proofErr w:type="spellEnd"/>
            <w:r w:rsidRPr="006A7D7C">
              <w:rPr>
                <w:rFonts w:eastAsia="Times New Roman" w:cstheme="minorHAnsi"/>
                <w:sz w:val="24"/>
                <w:szCs w:val="24"/>
                <w:lang w:eastAsia="sl-SI"/>
              </w:rPr>
              <w:t>).</w:t>
            </w:r>
            <w:r w:rsidRPr="006A7D7C">
              <w:rPr>
                <w:rFonts w:eastAsia="Times New Roman" w:cstheme="minorHAnsi"/>
                <w:sz w:val="24"/>
                <w:szCs w:val="24"/>
                <w:lang w:eastAsia="sl-SI"/>
              </w:rPr>
              <w:br/>
              <w:t>Vsak od teh dveh kotov ima dana poltraka za </w:t>
            </w:r>
            <w:r w:rsidRPr="006A7D7C">
              <w:rPr>
                <w:rFonts w:eastAsia="Times New Roman" w:cstheme="minorHAnsi"/>
                <w:i/>
                <w:iCs/>
                <w:sz w:val="24"/>
                <w:szCs w:val="24"/>
                <w:lang w:eastAsia="sl-SI"/>
              </w:rPr>
              <w:t>kraka</w:t>
            </w:r>
            <w:r w:rsidRPr="006A7D7C">
              <w:rPr>
                <w:rFonts w:eastAsia="Times New Roman" w:cstheme="minorHAnsi"/>
                <w:sz w:val="24"/>
                <w:szCs w:val="24"/>
                <w:lang w:eastAsia="sl-SI"/>
              </w:rPr>
              <w:t>, skupno izhodišče poltrakov pa je </w:t>
            </w:r>
            <w:r w:rsidRPr="006A7D7C">
              <w:rPr>
                <w:rFonts w:eastAsia="Times New Roman" w:cstheme="minorHAnsi"/>
                <w:i/>
                <w:iCs/>
                <w:sz w:val="24"/>
                <w:szCs w:val="24"/>
                <w:lang w:eastAsia="sl-SI"/>
              </w:rPr>
              <w:t>vrh</w:t>
            </w:r>
            <w:r w:rsidRPr="006A7D7C">
              <w:rPr>
                <w:rFonts w:eastAsia="Times New Roman" w:cstheme="minorHAnsi"/>
                <w:sz w:val="24"/>
                <w:szCs w:val="24"/>
                <w:lang w:eastAsia="sl-SI"/>
              </w:rPr>
              <w:t> obeh kotov.</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r w:rsidRPr="006A7D7C">
              <w:rPr>
                <w:rFonts w:eastAsia="Times New Roman" w:cstheme="minorHAnsi"/>
                <w:sz w:val="24"/>
                <w:szCs w:val="24"/>
                <w:lang w:eastAsia="sl-SI"/>
              </w:rPr>
              <w:t>Kraka in vrh pripadata kotu, zato je treba nekako to upoštevati pri zapisu kota. Kot zapišemo s krakoma ali pa s točkama, ki ležita na krakih. Torej kot </w:t>
            </w:r>
            <w:r w:rsidRPr="006A7D7C">
              <w:rPr>
                <w:rFonts w:eastAsia="Times New Roman" w:cstheme="minorHAnsi"/>
                <w:i/>
                <w:iCs/>
                <w:sz w:val="24"/>
                <w:szCs w:val="24"/>
                <w:lang w:eastAsia="sl-SI"/>
              </w:rPr>
              <w:t>AVB  </w:t>
            </w:r>
            <w:r w:rsidRPr="006A7D7C">
              <w:rPr>
                <w:rFonts w:eastAsia="Times New Roman" w:cstheme="minorHAnsi"/>
                <w:sz w:val="24"/>
                <w:szCs w:val="24"/>
                <w:lang w:eastAsia="sl-SI"/>
              </w:rPr>
              <w:t>je kot, ki ima vrh v točki </w:t>
            </w:r>
            <w:r w:rsidRPr="006A7D7C">
              <w:rPr>
                <w:rFonts w:eastAsia="Times New Roman" w:cstheme="minorHAnsi"/>
                <w:i/>
                <w:iCs/>
                <w:sz w:val="24"/>
                <w:szCs w:val="24"/>
                <w:lang w:eastAsia="sl-SI"/>
              </w:rPr>
              <w:t>V</w:t>
            </w:r>
            <w:r w:rsidRPr="006A7D7C">
              <w:rPr>
                <w:rFonts w:eastAsia="Times New Roman" w:cstheme="minorHAnsi"/>
                <w:sz w:val="24"/>
                <w:szCs w:val="24"/>
                <w:lang w:eastAsia="sl-SI"/>
              </w:rPr>
              <w:t>, na enem kraku je točka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xml:space="preserve">, na drugem pa </w:t>
            </w:r>
            <w:proofErr w:type="spellStart"/>
            <w:r w:rsidRPr="006A7D7C">
              <w:rPr>
                <w:rFonts w:eastAsia="Times New Roman" w:cstheme="minorHAnsi"/>
                <w:sz w:val="24"/>
                <w:szCs w:val="24"/>
                <w:lang w:eastAsia="sl-SI"/>
              </w:rPr>
              <w:t>točba</w:t>
            </w:r>
            <w:proofErr w:type="spellEnd"/>
            <w:r w:rsidRPr="006A7D7C">
              <w:rPr>
                <w:rFonts w:eastAsia="Times New Roman" w:cstheme="minorHAnsi"/>
                <w:sz w:val="24"/>
                <w:szCs w:val="24"/>
                <w:lang w:eastAsia="sl-SI"/>
              </w:rPr>
              <w:t> </w:t>
            </w:r>
            <w:r w:rsidRPr="006A7D7C">
              <w:rPr>
                <w:rFonts w:eastAsia="Times New Roman" w:cstheme="minorHAnsi"/>
                <w:i/>
                <w:iCs/>
                <w:sz w:val="24"/>
                <w:szCs w:val="24"/>
                <w:lang w:eastAsia="sl-SI"/>
              </w:rPr>
              <w:t>B</w:t>
            </w:r>
            <w:r w:rsidRPr="006A7D7C">
              <w:rPr>
                <w:rFonts w:eastAsia="Times New Roman" w:cstheme="minorHAnsi"/>
                <w:sz w:val="24"/>
                <w:szCs w:val="24"/>
                <w:lang w:eastAsia="sl-SI"/>
              </w:rPr>
              <w:t>. Pomembno je le, da je vrh zapisan na sredini tega zapisa.</w:t>
            </w:r>
            <w:r w:rsidRPr="006A7D7C">
              <w:rPr>
                <w:rFonts w:eastAsia="Times New Roman" w:cstheme="minorHAnsi"/>
                <w:sz w:val="24"/>
                <w:szCs w:val="24"/>
                <w:lang w:eastAsia="sl-SI"/>
              </w:rPr>
              <w:br/>
              <w:t xml:space="preserve">Poleg tega na sliko </w:t>
            </w:r>
            <w:proofErr w:type="spellStart"/>
            <w:r w:rsidRPr="006A7D7C">
              <w:rPr>
                <w:rFonts w:eastAsia="Times New Roman" w:cstheme="minorHAnsi"/>
                <w:sz w:val="24"/>
                <w:szCs w:val="24"/>
                <w:lang w:eastAsia="sl-SI"/>
              </w:rPr>
              <w:t>ponavadi</w:t>
            </w:r>
            <w:proofErr w:type="spellEnd"/>
            <w:r w:rsidRPr="006A7D7C">
              <w:rPr>
                <w:rFonts w:eastAsia="Times New Roman" w:cstheme="minorHAnsi"/>
                <w:sz w:val="24"/>
                <w:szCs w:val="24"/>
                <w:lang w:eastAsia="sl-SI"/>
              </w:rPr>
              <w:t xml:space="preserve"> označimo kateri kot gledamo ... konveksnega ali </w:t>
            </w:r>
            <w:proofErr w:type="spellStart"/>
            <w:r w:rsidRPr="006A7D7C">
              <w:rPr>
                <w:rFonts w:eastAsia="Times New Roman" w:cstheme="minorHAnsi"/>
                <w:sz w:val="24"/>
                <w:szCs w:val="24"/>
                <w:lang w:eastAsia="sl-SI"/>
              </w:rPr>
              <w:t>nekonveksnega</w:t>
            </w:r>
            <w:proofErr w:type="spellEnd"/>
            <w:r w:rsidRPr="006A7D7C">
              <w:rPr>
                <w:rFonts w:eastAsia="Times New Roman" w:cstheme="minorHAnsi"/>
                <w:sz w:val="24"/>
                <w:szCs w:val="24"/>
                <w:lang w:eastAsia="sl-SI"/>
              </w:rPr>
              <w:t>. To pa označimo z lokom, ki povezuje oba kraka.</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Obstajajo pa koti, ki imajo svoje ime ... se pač večkrat pojavljajo in je s tem poenostavljeno delo z njimi. Poznamo:</w:t>
            </w:r>
            <w:r w:rsidRPr="006A7D7C">
              <w:rPr>
                <w:rFonts w:eastAsia="Times New Roman" w:cstheme="minorHAnsi"/>
                <w:sz w:val="24"/>
                <w:szCs w:val="24"/>
                <w:lang w:eastAsia="sl-SI"/>
              </w:rPr>
              <w:br/>
              <w:t>- </w:t>
            </w:r>
            <w:r w:rsidRPr="006A7D7C">
              <w:rPr>
                <w:rFonts w:eastAsia="Times New Roman" w:cstheme="minorHAnsi"/>
                <w:i/>
                <w:iCs/>
                <w:sz w:val="24"/>
                <w:szCs w:val="24"/>
                <w:lang w:eastAsia="sl-SI"/>
              </w:rPr>
              <w:t>iztegnjen kot (kot, ki ima oba kraka na eni premici)</w:t>
            </w:r>
            <w:r w:rsidRPr="006A7D7C">
              <w:rPr>
                <w:rFonts w:eastAsia="Times New Roman" w:cstheme="minorHAnsi"/>
                <w:i/>
                <w:iCs/>
                <w:sz w:val="24"/>
                <w:szCs w:val="24"/>
                <w:lang w:eastAsia="sl-SI"/>
              </w:rPr>
              <w:br/>
              <w:t>- sosednji kot (kot, ki ima z drugim kotom skupni krak)</w:t>
            </w:r>
            <w:r w:rsidRPr="006A7D7C">
              <w:rPr>
                <w:rFonts w:eastAsia="Times New Roman" w:cstheme="minorHAnsi"/>
                <w:i/>
                <w:iCs/>
                <w:sz w:val="24"/>
                <w:szCs w:val="24"/>
                <w:lang w:eastAsia="sl-SI"/>
              </w:rPr>
              <w:br/>
              <w:t>- sokot (poseben primer sosednjih kotov, katerih vsota oziroma unija je iztegnjen kot)</w:t>
            </w:r>
            <w:r w:rsidRPr="006A7D7C">
              <w:rPr>
                <w:rFonts w:eastAsia="Times New Roman" w:cstheme="minorHAnsi"/>
                <w:i/>
                <w:iCs/>
                <w:sz w:val="24"/>
                <w:szCs w:val="24"/>
                <w:lang w:eastAsia="sl-SI"/>
              </w:rPr>
              <w:br/>
              <w:t>- sovršni kot (dve sekajoči se premici določata pare sovršnih kotov)</w:t>
            </w:r>
            <w:r w:rsidRPr="006A7D7C">
              <w:rPr>
                <w:rFonts w:eastAsia="Times New Roman" w:cstheme="minorHAnsi"/>
                <w:i/>
                <w:iCs/>
                <w:sz w:val="24"/>
                <w:szCs w:val="24"/>
                <w:lang w:eastAsia="sl-SI"/>
              </w:rPr>
              <w:br/>
              <w:t>- polni kot (oba kraka sovpadata)</w:t>
            </w:r>
            <w:r w:rsidRPr="006A7D7C">
              <w:rPr>
                <w:rFonts w:eastAsia="Times New Roman" w:cstheme="minorHAnsi"/>
                <w:i/>
                <w:iCs/>
                <w:sz w:val="24"/>
                <w:szCs w:val="24"/>
                <w:lang w:eastAsia="sl-SI"/>
              </w:rPr>
              <w:br/>
              <w:t>- ničelni kot (tu tudi oba kraka sovpadata, a gledamo kot, ki ni polni kot)</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br/>
              <w:t>Začeli smo govoriti o likih in o kotih. Lahko pa govorimo o prav posebnih likih in sicer o večkotnikih in še o najbolj pogostem ... o trikotniku.</w:t>
            </w:r>
            <w:r w:rsidRPr="006A7D7C">
              <w:rPr>
                <w:rFonts w:eastAsia="Times New Roman" w:cstheme="minorHAnsi"/>
                <w:sz w:val="24"/>
                <w:szCs w:val="24"/>
                <w:lang w:eastAsia="sl-SI"/>
              </w:rPr>
              <w:br/>
              <w:t>Sledi nekaj zelo očitnih definicij:</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8" w:name="n-kotnik"/>
            <w:bookmarkEnd w:id="8"/>
            <w:r w:rsidRPr="006A7D7C">
              <w:rPr>
                <w:rFonts w:eastAsia="Times New Roman" w:cstheme="minorHAnsi"/>
                <w:b/>
                <w:bCs/>
                <w:i/>
                <w:iCs/>
                <w:sz w:val="24"/>
                <w:szCs w:val="24"/>
                <w:u w:val="single"/>
                <w:lang w:eastAsia="sl-SI"/>
              </w:rPr>
              <w:t>n</w:t>
            </w:r>
            <w:r w:rsidRPr="006A7D7C">
              <w:rPr>
                <w:rFonts w:eastAsia="Times New Roman" w:cstheme="minorHAnsi"/>
                <w:b/>
                <w:bCs/>
                <w:sz w:val="24"/>
                <w:szCs w:val="24"/>
                <w:u w:val="single"/>
                <w:lang w:eastAsia="sl-SI"/>
              </w:rPr>
              <w:t> - kotnik</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i/>
                <w:iCs/>
                <w:sz w:val="24"/>
                <w:szCs w:val="24"/>
                <w:lang w:eastAsia="sl-SI"/>
              </w:rPr>
              <w:t>n- </w:t>
            </w:r>
            <w:r w:rsidRPr="006A7D7C">
              <w:rPr>
                <w:rFonts w:eastAsia="Times New Roman" w:cstheme="minorHAnsi"/>
                <w:sz w:val="24"/>
                <w:szCs w:val="24"/>
                <w:lang w:eastAsia="sl-SI"/>
              </w:rPr>
              <w:t xml:space="preserve">točk v ravnini (nobene tri zaporedne točke niso </w:t>
            </w:r>
            <w:proofErr w:type="spellStart"/>
            <w:r w:rsidRPr="006A7D7C">
              <w:rPr>
                <w:rFonts w:eastAsia="Times New Roman" w:cstheme="minorHAnsi"/>
                <w:sz w:val="24"/>
                <w:szCs w:val="24"/>
                <w:lang w:eastAsia="sl-SI"/>
              </w:rPr>
              <w:t>kolinearne</w:t>
            </w:r>
            <w:proofErr w:type="spellEnd"/>
            <w:r w:rsidRPr="006A7D7C">
              <w:rPr>
                <w:rFonts w:eastAsia="Times New Roman" w:cstheme="minorHAnsi"/>
                <w:sz w:val="24"/>
                <w:szCs w:val="24"/>
                <w:lang w:eastAsia="sl-SI"/>
              </w:rPr>
              <w:t>) določa </w:t>
            </w:r>
            <w:r w:rsidRPr="006A7D7C">
              <w:rPr>
                <w:rFonts w:eastAsia="Times New Roman" w:cstheme="minorHAnsi"/>
                <w:i/>
                <w:iCs/>
                <w:sz w:val="24"/>
                <w:szCs w:val="24"/>
                <w:lang w:eastAsia="sl-SI"/>
              </w:rPr>
              <w:br/>
              <w:t>n</w:t>
            </w:r>
            <w:r w:rsidRPr="006A7D7C">
              <w:rPr>
                <w:rFonts w:eastAsia="Times New Roman" w:cstheme="minorHAnsi"/>
                <w:sz w:val="24"/>
                <w:szCs w:val="24"/>
                <w:lang w:eastAsia="sl-SI"/>
              </w:rPr>
              <w:t> - </w:t>
            </w:r>
            <w:r w:rsidRPr="006A7D7C">
              <w:rPr>
                <w:rFonts w:eastAsia="Times New Roman" w:cstheme="minorHAnsi"/>
                <w:i/>
                <w:iCs/>
                <w:sz w:val="24"/>
                <w:szCs w:val="24"/>
                <w:lang w:eastAsia="sl-SI"/>
              </w:rPr>
              <w:t>kotnik</w:t>
            </w:r>
            <w:r w:rsidRPr="006A7D7C">
              <w:rPr>
                <w:rFonts w:eastAsia="Times New Roman" w:cstheme="minorHAnsi"/>
                <w:sz w:val="24"/>
                <w:szCs w:val="24"/>
                <w:lang w:eastAsia="sl-SI"/>
              </w:rPr>
              <w:t>. Te točke so </w:t>
            </w:r>
            <w:r w:rsidRPr="006A7D7C">
              <w:rPr>
                <w:rFonts w:eastAsia="Times New Roman" w:cstheme="minorHAnsi"/>
                <w:i/>
                <w:iCs/>
                <w:sz w:val="24"/>
                <w:szCs w:val="24"/>
                <w:lang w:eastAsia="sl-SI"/>
              </w:rPr>
              <w:t>oglišča n</w:t>
            </w:r>
            <w:r w:rsidRPr="006A7D7C">
              <w:rPr>
                <w:rFonts w:eastAsia="Times New Roman" w:cstheme="minorHAnsi"/>
                <w:sz w:val="24"/>
                <w:szCs w:val="24"/>
                <w:lang w:eastAsia="sl-SI"/>
              </w:rPr>
              <w:t xml:space="preserve">-kotnika, daljice, ki povezujejo </w:t>
            </w:r>
            <w:proofErr w:type="spellStart"/>
            <w:r w:rsidRPr="006A7D7C">
              <w:rPr>
                <w:rFonts w:eastAsia="Times New Roman" w:cstheme="minorHAnsi"/>
                <w:sz w:val="24"/>
                <w:szCs w:val="24"/>
                <w:lang w:eastAsia="sl-SI"/>
              </w:rPr>
              <w:t>sesednji</w:t>
            </w:r>
            <w:proofErr w:type="spellEnd"/>
            <w:r w:rsidRPr="006A7D7C">
              <w:rPr>
                <w:rFonts w:eastAsia="Times New Roman" w:cstheme="minorHAnsi"/>
                <w:sz w:val="24"/>
                <w:szCs w:val="24"/>
                <w:lang w:eastAsia="sl-SI"/>
              </w:rPr>
              <w:t>  oglišči so </w:t>
            </w:r>
            <w:r w:rsidRPr="006A7D7C">
              <w:rPr>
                <w:rFonts w:eastAsia="Times New Roman" w:cstheme="minorHAnsi"/>
                <w:i/>
                <w:iCs/>
                <w:sz w:val="24"/>
                <w:szCs w:val="24"/>
                <w:lang w:eastAsia="sl-SI"/>
              </w:rPr>
              <w:t>stranice n-</w:t>
            </w:r>
            <w:r w:rsidRPr="006A7D7C">
              <w:rPr>
                <w:rFonts w:eastAsia="Times New Roman" w:cstheme="minorHAnsi"/>
                <w:sz w:val="24"/>
                <w:szCs w:val="24"/>
                <w:lang w:eastAsia="sl-SI"/>
              </w:rPr>
              <w:t xml:space="preserve">kotnika, daljice, ki pa povezujejo </w:t>
            </w:r>
            <w:proofErr w:type="spellStart"/>
            <w:r w:rsidRPr="006A7D7C">
              <w:rPr>
                <w:rFonts w:eastAsia="Times New Roman" w:cstheme="minorHAnsi"/>
                <w:sz w:val="24"/>
                <w:szCs w:val="24"/>
                <w:lang w:eastAsia="sl-SI"/>
              </w:rPr>
              <w:t>nesosednja</w:t>
            </w:r>
            <w:proofErr w:type="spellEnd"/>
            <w:r w:rsidRPr="006A7D7C">
              <w:rPr>
                <w:rFonts w:eastAsia="Times New Roman" w:cstheme="minorHAnsi"/>
                <w:sz w:val="24"/>
                <w:szCs w:val="24"/>
                <w:lang w:eastAsia="sl-SI"/>
              </w:rPr>
              <w:t xml:space="preserve"> oglišča pa so </w:t>
            </w:r>
            <w:r w:rsidRPr="006A7D7C">
              <w:rPr>
                <w:rFonts w:eastAsia="Times New Roman" w:cstheme="minorHAnsi"/>
                <w:i/>
                <w:iCs/>
                <w:sz w:val="24"/>
                <w:szCs w:val="24"/>
                <w:lang w:eastAsia="sl-SI"/>
              </w:rPr>
              <w:t>diagonale n</w:t>
            </w:r>
            <w:r w:rsidRPr="006A7D7C">
              <w:rPr>
                <w:rFonts w:eastAsia="Times New Roman" w:cstheme="minorHAnsi"/>
                <w:sz w:val="24"/>
                <w:szCs w:val="24"/>
                <w:lang w:eastAsia="sl-SI"/>
              </w:rPr>
              <w:t>-kotnika.</w:t>
            </w:r>
          </w:p>
        </w:tc>
      </w:tr>
      <w:tr w:rsidR="006A7D7C" w:rsidRPr="006A7D7C" w:rsidTr="006A7D7C">
        <w:trPr>
          <w:tblCellSpacing w:w="15" w:type="dxa"/>
        </w:trPr>
        <w:tc>
          <w:tcPr>
            <w:tcW w:w="9691" w:type="dxa"/>
            <w:hideMark/>
          </w:tcPr>
          <w:p w:rsid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Razmislimo o številu diagonal v poljubnem </w:t>
            </w:r>
            <w:r w:rsidRPr="006A7D7C">
              <w:rPr>
                <w:rFonts w:eastAsia="Times New Roman" w:cstheme="minorHAnsi"/>
                <w:i/>
                <w:iCs/>
                <w:sz w:val="24"/>
                <w:szCs w:val="24"/>
                <w:lang w:eastAsia="sl-SI"/>
              </w:rPr>
              <w:t>n</w:t>
            </w:r>
            <w:r w:rsidRPr="006A7D7C">
              <w:rPr>
                <w:rFonts w:eastAsia="Times New Roman" w:cstheme="minorHAnsi"/>
                <w:sz w:val="24"/>
                <w:szCs w:val="24"/>
                <w:lang w:eastAsia="sl-SI"/>
              </w:rPr>
              <w:t>-kotniku.</w:t>
            </w:r>
          </w:p>
          <w:p w:rsidR="006A7D7C" w:rsidRPr="006A7D7C" w:rsidRDefault="006A7D7C" w:rsidP="006A7D7C">
            <w:pPr>
              <w:spacing w:after="0" w:line="240" w:lineRule="auto"/>
              <w:rPr>
                <w:rFonts w:eastAsia="Times New Roman" w:cstheme="minorHAnsi"/>
                <w:sz w:val="24"/>
                <w:szCs w:val="24"/>
                <w:lang w:eastAsia="sl-SI"/>
              </w:rPr>
            </w:pPr>
            <m:oMathPara>
              <m:oMath>
                <m:r>
                  <w:rPr>
                    <w:rFonts w:ascii="Cambria Math" w:eastAsia="Times New Roman" w:hAnsi="Cambria Math" w:cstheme="minorHAnsi"/>
                    <w:sz w:val="24"/>
                    <w:szCs w:val="24"/>
                    <w:lang w:eastAsia="sl-SI"/>
                  </w:rPr>
                  <m:t>N=</m:t>
                </m:r>
                <m:f>
                  <m:fPr>
                    <m:ctrlPr>
                      <w:rPr>
                        <w:rFonts w:ascii="Cambria Math" w:eastAsia="Times New Roman" w:hAnsi="Cambria Math" w:cstheme="minorHAnsi"/>
                        <w:i/>
                        <w:sz w:val="24"/>
                        <w:szCs w:val="24"/>
                        <w:lang w:eastAsia="sl-SI"/>
                      </w:rPr>
                    </m:ctrlPr>
                  </m:fPr>
                  <m:num>
                    <m:r>
                      <w:rPr>
                        <w:rFonts w:ascii="Cambria Math" w:eastAsia="Times New Roman" w:hAnsi="Cambria Math" w:cstheme="minorHAnsi"/>
                        <w:sz w:val="24"/>
                        <w:szCs w:val="24"/>
                        <w:lang w:eastAsia="sl-SI"/>
                      </w:rPr>
                      <m:t>n</m:t>
                    </m:r>
                    <m:d>
                      <m:dPr>
                        <m:ctrlPr>
                          <w:rPr>
                            <w:rFonts w:ascii="Cambria Math" w:eastAsia="Times New Roman" w:hAnsi="Cambria Math" w:cstheme="minorHAnsi"/>
                            <w:i/>
                            <w:sz w:val="24"/>
                            <w:szCs w:val="24"/>
                            <w:lang w:eastAsia="sl-SI"/>
                          </w:rPr>
                        </m:ctrlPr>
                      </m:dPr>
                      <m:e>
                        <m:r>
                          <w:rPr>
                            <w:rFonts w:ascii="Cambria Math" w:eastAsia="Times New Roman" w:hAnsi="Cambria Math" w:cstheme="minorHAnsi"/>
                            <w:sz w:val="24"/>
                            <w:szCs w:val="24"/>
                            <w:lang w:eastAsia="sl-SI"/>
                          </w:rPr>
                          <m:t>n-3</m:t>
                        </m:r>
                      </m:e>
                    </m:d>
                  </m:num>
                  <m:den>
                    <m:r>
                      <w:rPr>
                        <w:rFonts w:ascii="Cambria Math" w:eastAsia="Times New Roman" w:hAnsi="Cambria Math" w:cstheme="minorHAnsi"/>
                        <w:sz w:val="24"/>
                        <w:szCs w:val="24"/>
                        <w:lang w:eastAsia="sl-SI"/>
                      </w:rPr>
                      <m:t>2</m:t>
                    </m:r>
                  </m:den>
                </m:f>
                <m:r>
                  <w:rPr>
                    <w:rFonts w:eastAsia="Times New Roman" w:cstheme="minorHAnsi"/>
                    <w:sz w:val="24"/>
                    <w:szCs w:val="24"/>
                    <w:lang w:eastAsia="sl-SI"/>
                  </w:rPr>
                  <w:br/>
                </m:r>
              </m:oMath>
            </m:oMathPara>
            <w:r w:rsidRPr="006A7D7C">
              <w:rPr>
                <w:rFonts w:eastAsia="Times New Roman" w:cstheme="minorHAnsi"/>
                <w:sz w:val="24"/>
                <w:szCs w:val="24"/>
                <w:lang w:eastAsia="sl-SI"/>
              </w:rPr>
              <w:t>Zdaj pa iz splošne definicije za poljubni </w:t>
            </w:r>
            <w:r w:rsidRPr="006A7D7C">
              <w:rPr>
                <w:rFonts w:eastAsia="Times New Roman" w:cstheme="minorHAnsi"/>
                <w:i/>
                <w:iCs/>
                <w:sz w:val="24"/>
                <w:szCs w:val="24"/>
                <w:lang w:eastAsia="sl-SI"/>
              </w:rPr>
              <w:t>n</w:t>
            </w:r>
            <w:r w:rsidRPr="006A7D7C">
              <w:rPr>
                <w:rFonts w:eastAsia="Times New Roman" w:cstheme="minorHAnsi"/>
                <w:sz w:val="24"/>
                <w:szCs w:val="24"/>
                <w:lang w:eastAsia="sl-SI"/>
              </w:rPr>
              <w:t> - kotnik, definicija '3 - kotnika' oziroma trikotnika.</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9" w:name="Trikotnik"/>
            <w:bookmarkEnd w:id="9"/>
            <w:r w:rsidRPr="006A7D7C">
              <w:rPr>
                <w:rFonts w:eastAsia="Times New Roman" w:cstheme="minorHAnsi"/>
                <w:b/>
                <w:bCs/>
                <w:sz w:val="24"/>
                <w:szCs w:val="24"/>
                <w:u w:val="single"/>
                <w:lang w:eastAsia="sl-SI"/>
              </w:rPr>
              <w:t>Trikotnik</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lastRenderedPageBreak/>
              <w:br/>
              <w:t>Definicija: </w:t>
            </w:r>
            <w:r w:rsidRPr="006A7D7C">
              <w:rPr>
                <w:rFonts w:eastAsia="Times New Roman" w:cstheme="minorHAnsi"/>
                <w:sz w:val="24"/>
                <w:szCs w:val="24"/>
                <w:lang w:eastAsia="sl-SI"/>
              </w:rPr>
              <w:t xml:space="preserve">Tri </w:t>
            </w:r>
            <w:proofErr w:type="spellStart"/>
            <w:r w:rsidRPr="006A7D7C">
              <w:rPr>
                <w:rFonts w:eastAsia="Times New Roman" w:cstheme="minorHAnsi"/>
                <w:sz w:val="24"/>
                <w:szCs w:val="24"/>
                <w:lang w:eastAsia="sl-SI"/>
              </w:rPr>
              <w:t>nekolinearne</w:t>
            </w:r>
            <w:proofErr w:type="spellEnd"/>
            <w:r w:rsidRPr="006A7D7C">
              <w:rPr>
                <w:rFonts w:eastAsia="Times New Roman" w:cstheme="minorHAnsi"/>
                <w:sz w:val="24"/>
                <w:szCs w:val="24"/>
                <w:lang w:eastAsia="sl-SI"/>
              </w:rPr>
              <w:t xml:space="preserve"> točke </w:t>
            </w:r>
            <w:r w:rsidRPr="006A7D7C">
              <w:rPr>
                <w:rFonts w:eastAsia="Times New Roman" w:cstheme="minorHAnsi"/>
                <w:i/>
                <w:iCs/>
                <w:sz w:val="24"/>
                <w:szCs w:val="24"/>
                <w:lang w:eastAsia="sl-SI"/>
              </w:rPr>
              <w:t>A, B </w:t>
            </w:r>
            <w:r w:rsidRPr="006A7D7C">
              <w:rPr>
                <w:rFonts w:eastAsia="Times New Roman" w:cstheme="minorHAnsi"/>
                <w:sz w:val="24"/>
                <w:szCs w:val="24"/>
                <w:lang w:eastAsia="sl-SI"/>
              </w:rPr>
              <w:t>in </w:t>
            </w:r>
            <w:r w:rsidRPr="006A7D7C">
              <w:rPr>
                <w:rFonts w:eastAsia="Times New Roman" w:cstheme="minorHAnsi"/>
                <w:i/>
                <w:iCs/>
                <w:sz w:val="24"/>
                <w:szCs w:val="24"/>
                <w:lang w:eastAsia="sl-SI"/>
              </w:rPr>
              <w:t>C</w:t>
            </w:r>
            <w:r w:rsidRPr="006A7D7C">
              <w:rPr>
                <w:rFonts w:eastAsia="Times New Roman" w:cstheme="minorHAnsi"/>
                <w:sz w:val="24"/>
                <w:szCs w:val="24"/>
                <w:lang w:eastAsia="sl-SI"/>
              </w:rPr>
              <w:t> določajo </w:t>
            </w:r>
            <w:r w:rsidRPr="006A7D7C">
              <w:rPr>
                <w:rFonts w:eastAsia="Times New Roman" w:cstheme="minorHAnsi"/>
                <w:i/>
                <w:iCs/>
                <w:sz w:val="24"/>
                <w:szCs w:val="24"/>
                <w:lang w:eastAsia="sl-SI"/>
              </w:rPr>
              <w:t>trikotnik ABC, </w:t>
            </w:r>
            <w:r w:rsidRPr="006A7D7C">
              <w:rPr>
                <w:rFonts w:eastAsia="Times New Roman" w:cstheme="minorHAnsi"/>
                <w:sz w:val="24"/>
                <w:szCs w:val="24"/>
                <w:lang w:eastAsia="sl-SI"/>
              </w:rPr>
              <w:t>kjer točke </w:t>
            </w:r>
            <w:r w:rsidRPr="006A7D7C">
              <w:rPr>
                <w:rFonts w:eastAsia="Times New Roman" w:cstheme="minorHAnsi"/>
                <w:i/>
                <w:iCs/>
                <w:sz w:val="24"/>
                <w:szCs w:val="24"/>
                <w:lang w:eastAsia="sl-SI"/>
              </w:rPr>
              <w:t>A, B</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C</w:t>
            </w:r>
            <w:r w:rsidRPr="006A7D7C">
              <w:rPr>
                <w:rFonts w:eastAsia="Times New Roman" w:cstheme="minorHAnsi"/>
                <w:sz w:val="24"/>
                <w:szCs w:val="24"/>
                <w:lang w:eastAsia="sl-SI"/>
              </w:rPr>
              <w:t> imenujemo </w:t>
            </w:r>
            <w:r w:rsidRPr="006A7D7C">
              <w:rPr>
                <w:rFonts w:eastAsia="Times New Roman" w:cstheme="minorHAnsi"/>
                <w:i/>
                <w:iCs/>
                <w:sz w:val="24"/>
                <w:szCs w:val="24"/>
                <w:lang w:eastAsia="sl-SI"/>
              </w:rPr>
              <w:t>oglišča, </w:t>
            </w:r>
            <w:r w:rsidRPr="006A7D7C">
              <w:rPr>
                <w:rFonts w:eastAsia="Times New Roman" w:cstheme="minorHAnsi"/>
                <w:sz w:val="24"/>
                <w:szCs w:val="24"/>
                <w:lang w:eastAsia="sl-SI"/>
              </w:rPr>
              <w:t>daljice </w:t>
            </w:r>
            <w:r w:rsidRPr="006A7D7C">
              <w:rPr>
                <w:rFonts w:eastAsia="Times New Roman" w:cstheme="minorHAnsi"/>
                <w:i/>
                <w:iCs/>
                <w:sz w:val="24"/>
                <w:szCs w:val="24"/>
                <w:lang w:eastAsia="sl-SI"/>
              </w:rPr>
              <w:t>AB, AC</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BC</w:t>
            </w:r>
            <w:r w:rsidRPr="006A7D7C">
              <w:rPr>
                <w:rFonts w:eastAsia="Times New Roman" w:cstheme="minorHAnsi"/>
                <w:sz w:val="24"/>
                <w:szCs w:val="24"/>
                <w:lang w:eastAsia="sl-SI"/>
              </w:rPr>
              <w:t> pa so </w:t>
            </w:r>
            <w:r w:rsidRPr="006A7D7C">
              <w:rPr>
                <w:rFonts w:eastAsia="Times New Roman" w:cstheme="minorHAnsi"/>
                <w:i/>
                <w:iCs/>
                <w:sz w:val="24"/>
                <w:szCs w:val="24"/>
                <w:lang w:eastAsia="sl-SI"/>
              </w:rPr>
              <w:t>stranice</w:t>
            </w:r>
            <w:r w:rsidRPr="006A7D7C">
              <w:rPr>
                <w:rFonts w:eastAsia="Times New Roman" w:cstheme="minorHAnsi"/>
                <w:sz w:val="24"/>
                <w:szCs w:val="24"/>
                <w:lang w:eastAsia="sl-SI"/>
              </w:rPr>
              <w:t> trikotnika </w:t>
            </w:r>
            <w:r w:rsidRPr="006A7D7C">
              <w:rPr>
                <w:rFonts w:eastAsia="Times New Roman" w:cstheme="minorHAnsi"/>
                <w:i/>
                <w:iCs/>
                <w:sz w:val="24"/>
                <w:szCs w:val="24"/>
                <w:lang w:eastAsia="sl-SI"/>
              </w:rPr>
              <w:t>ABC</w:t>
            </w:r>
            <w:r w:rsidRPr="006A7D7C">
              <w:rPr>
                <w:rFonts w:eastAsia="Times New Roman" w:cstheme="minorHAnsi"/>
                <w:sz w:val="24"/>
                <w:szCs w:val="24"/>
                <w:lang w:eastAsia="sl-SI"/>
              </w:rPr>
              <w:t>.</w:t>
            </w:r>
            <w:r w:rsidRPr="006A7D7C">
              <w:rPr>
                <w:rFonts w:eastAsia="Times New Roman" w:cstheme="minorHAnsi"/>
                <w:sz w:val="24"/>
                <w:szCs w:val="24"/>
                <w:lang w:eastAsia="sl-SI"/>
              </w:rPr>
              <w:br/>
              <w:t>Koti </w:t>
            </w:r>
            <w:r w:rsidRPr="006A7D7C">
              <w:rPr>
                <w:rFonts w:eastAsia="Times New Roman" w:cstheme="minorHAnsi"/>
                <w:i/>
                <w:iCs/>
                <w:sz w:val="24"/>
                <w:szCs w:val="24"/>
                <w:lang w:eastAsia="sl-SI"/>
              </w:rPr>
              <w:t>BAC, ACB</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ABC </w:t>
            </w:r>
            <w:r w:rsidRPr="006A7D7C">
              <w:rPr>
                <w:rFonts w:eastAsia="Times New Roman" w:cstheme="minorHAnsi"/>
                <w:sz w:val="24"/>
                <w:szCs w:val="24"/>
                <w:lang w:eastAsia="sl-SI"/>
              </w:rPr>
              <w:t>so </w:t>
            </w:r>
            <w:r w:rsidRPr="006A7D7C">
              <w:rPr>
                <w:rFonts w:eastAsia="Times New Roman" w:cstheme="minorHAnsi"/>
                <w:i/>
                <w:iCs/>
                <w:sz w:val="24"/>
                <w:szCs w:val="24"/>
                <w:lang w:eastAsia="sl-SI"/>
              </w:rPr>
              <w:t>notranji koti</w:t>
            </w:r>
            <w:r w:rsidRPr="006A7D7C">
              <w:rPr>
                <w:rFonts w:eastAsia="Times New Roman" w:cstheme="minorHAnsi"/>
                <w:sz w:val="24"/>
                <w:szCs w:val="24"/>
                <w:lang w:eastAsia="sl-SI"/>
              </w:rPr>
              <w:t> trikotnika. Njihovi sokoti pa so </w:t>
            </w:r>
            <w:r w:rsidRPr="006A7D7C">
              <w:rPr>
                <w:rFonts w:eastAsia="Times New Roman" w:cstheme="minorHAnsi"/>
                <w:i/>
                <w:iCs/>
                <w:sz w:val="24"/>
                <w:szCs w:val="24"/>
                <w:lang w:eastAsia="sl-SI"/>
              </w:rPr>
              <w:t>zunanji koti</w:t>
            </w:r>
            <w:r w:rsidRPr="006A7D7C">
              <w:rPr>
                <w:rFonts w:eastAsia="Times New Roman" w:cstheme="minorHAnsi"/>
                <w:sz w:val="24"/>
                <w:szCs w:val="24"/>
                <w:lang w:eastAsia="sl-SI"/>
              </w:rPr>
              <w:t> trikotnika.</w:t>
            </w:r>
          </w:p>
        </w:tc>
      </w:tr>
    </w:tbl>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7"/>
          <w:szCs w:val="27"/>
          <w:lang w:eastAsia="sl-SI"/>
        </w:rPr>
        <w:lastRenderedPageBreak/>
        <w:br/>
      </w:r>
      <w:r w:rsidRPr="006A7D7C">
        <w:rPr>
          <w:rFonts w:eastAsia="Times New Roman" w:cstheme="minorHAnsi"/>
          <w:b/>
          <w:bCs/>
          <w:sz w:val="36"/>
          <w:szCs w:val="36"/>
          <w:lang w:eastAsia="sl-SI"/>
        </w:rPr>
        <w:t>Skladnost in merjenje</w:t>
      </w:r>
      <w:r w:rsidRPr="006A7D7C">
        <w:rPr>
          <w:rFonts w:eastAsia="Times New Roman" w:cstheme="minorHAnsi"/>
          <w:sz w:val="27"/>
          <w:szCs w:val="27"/>
          <w:lang w:eastAsia="sl-SI"/>
        </w:rPr>
        <w:br/>
      </w:r>
      <w:r w:rsidRPr="006A7D7C">
        <w:rPr>
          <w:rFonts w:eastAsia="Times New Roman" w:cstheme="minorHAnsi"/>
          <w:sz w:val="27"/>
          <w:szCs w:val="27"/>
          <w:lang w:eastAsia="sl-SI"/>
        </w:rPr>
        <w:br/>
      </w:r>
    </w:p>
    <w:tbl>
      <w:tblPr>
        <w:tblW w:w="9751" w:type="dxa"/>
        <w:tblCellSpacing w:w="15" w:type="dxa"/>
        <w:tblCellMar>
          <w:top w:w="30" w:type="dxa"/>
          <w:left w:w="30" w:type="dxa"/>
          <w:bottom w:w="30" w:type="dxa"/>
          <w:right w:w="30" w:type="dxa"/>
        </w:tblCellMar>
        <w:tblLook w:val="04A0" w:firstRow="1" w:lastRow="0" w:firstColumn="1" w:lastColumn="0" w:noHBand="0" w:noVBand="1"/>
      </w:tblPr>
      <w:tblGrid>
        <w:gridCol w:w="9751"/>
      </w:tblGrid>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Seveda je najprej potrebno vpeljati pojem skladnosti. Najprej splošno nato pa na</w:t>
            </w:r>
            <w:r w:rsidRPr="006A7D7C">
              <w:rPr>
                <w:rFonts w:eastAsia="Times New Roman" w:cstheme="minorHAnsi"/>
                <w:sz w:val="24"/>
                <w:szCs w:val="24"/>
                <w:lang w:eastAsia="sl-SI"/>
              </w:rPr>
              <w:br/>
              <w:t>konkretnih objektih: na daljicah, kotih in trikotnikih.</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0" w:name="Skladnost"/>
            <w:bookmarkEnd w:id="10"/>
            <w:r w:rsidRPr="006A7D7C">
              <w:rPr>
                <w:rFonts w:eastAsia="Times New Roman" w:cstheme="minorHAnsi"/>
                <w:b/>
                <w:bCs/>
                <w:sz w:val="24"/>
                <w:szCs w:val="24"/>
                <w:u w:val="single"/>
                <w:lang w:eastAsia="sl-SI"/>
              </w:rPr>
              <w:t>Skladnost</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Dva lika </w:t>
            </w:r>
            <w:r w:rsidRPr="006A7D7C">
              <w:rPr>
                <w:rFonts w:eastAsia="Times New Roman" w:cstheme="minorHAnsi"/>
                <w:i/>
                <w:iCs/>
                <w:sz w:val="24"/>
                <w:szCs w:val="24"/>
                <w:lang w:eastAsia="sl-SI"/>
              </w:rPr>
              <w:t>L</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K</w:t>
            </w:r>
            <w:r w:rsidRPr="006A7D7C">
              <w:rPr>
                <w:rFonts w:eastAsia="Times New Roman" w:cstheme="minorHAnsi"/>
                <w:sz w:val="24"/>
                <w:szCs w:val="24"/>
                <w:lang w:eastAsia="sl-SI"/>
              </w:rPr>
              <w:t> sta </w:t>
            </w:r>
            <w:r w:rsidRPr="006A7D7C">
              <w:rPr>
                <w:rFonts w:eastAsia="Times New Roman" w:cstheme="minorHAnsi"/>
                <w:i/>
                <w:iCs/>
                <w:sz w:val="24"/>
                <w:szCs w:val="24"/>
                <w:lang w:eastAsia="sl-SI"/>
              </w:rPr>
              <w:t>skladna</w:t>
            </w:r>
            <w:r w:rsidRPr="006A7D7C">
              <w:rPr>
                <w:rFonts w:eastAsia="Times New Roman" w:cstheme="minorHAnsi"/>
                <w:sz w:val="24"/>
                <w:szCs w:val="24"/>
                <w:lang w:eastAsia="sl-SI"/>
              </w:rPr>
              <w:t>, če lahko lika prenesemo tako, da se popolnoma prekrivata.</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1" w:name="Dolzina_daljice"/>
            <w:bookmarkEnd w:id="11"/>
            <w:r w:rsidRPr="006A7D7C">
              <w:rPr>
                <w:rFonts w:eastAsia="Times New Roman" w:cstheme="minorHAnsi"/>
                <w:b/>
                <w:bCs/>
                <w:sz w:val="24"/>
                <w:szCs w:val="24"/>
                <w:u w:val="single"/>
                <w:lang w:eastAsia="sl-SI"/>
              </w:rPr>
              <w:t>Dolžina daljice</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i/>
                <w:iCs/>
                <w:sz w:val="24"/>
                <w:szCs w:val="24"/>
                <w:lang w:eastAsia="sl-SI"/>
              </w:rPr>
              <w:t>Dolžina daljice</w:t>
            </w:r>
            <w:r w:rsidRPr="006A7D7C">
              <w:rPr>
                <w:rFonts w:eastAsia="Times New Roman" w:cstheme="minorHAnsi"/>
                <w:sz w:val="24"/>
                <w:szCs w:val="24"/>
                <w:lang w:eastAsia="sl-SI"/>
              </w:rPr>
              <w:t> </w:t>
            </w:r>
            <w:r w:rsidRPr="006A7D7C">
              <w:rPr>
                <w:rFonts w:eastAsia="Times New Roman" w:cstheme="minorHAnsi"/>
                <w:i/>
                <w:iCs/>
                <w:sz w:val="24"/>
                <w:szCs w:val="24"/>
                <w:lang w:eastAsia="sl-SI"/>
              </w:rPr>
              <w:t>AB </w:t>
            </w:r>
            <w:r w:rsidRPr="006A7D7C">
              <w:rPr>
                <w:rFonts w:eastAsia="Times New Roman" w:cstheme="minorHAnsi"/>
                <w:sz w:val="24"/>
                <w:szCs w:val="24"/>
                <w:lang w:eastAsia="sl-SI"/>
              </w:rPr>
              <w:t>je razdalja med točkama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Oznaka </w:t>
            </w:r>
            <w:r w:rsidRPr="006A7D7C">
              <w:rPr>
                <w:rFonts w:eastAsia="Times New Roman" w:cstheme="minorHAnsi"/>
                <w:i/>
                <w:iCs/>
                <w:sz w:val="24"/>
                <w:szCs w:val="24"/>
                <w:lang w:eastAsia="sl-SI"/>
              </w:rPr>
              <w:t>|AB</w:t>
            </w:r>
            <w:r w:rsidRPr="006A7D7C">
              <w:rPr>
                <w:rFonts w:eastAsia="Times New Roman" w:cstheme="minorHAnsi"/>
                <w:sz w:val="24"/>
                <w:szCs w:val="24"/>
                <w:lang w:eastAsia="sl-SI"/>
              </w:rPr>
              <w:t>|=</w:t>
            </w:r>
            <w:r w:rsidRPr="006A7D7C">
              <w:rPr>
                <w:rFonts w:eastAsia="Times New Roman" w:cstheme="minorHAnsi"/>
                <w:i/>
                <w:iCs/>
                <w:sz w:val="24"/>
                <w:szCs w:val="24"/>
                <w:lang w:eastAsia="sl-SI"/>
              </w:rPr>
              <w:t>d</w:t>
            </w:r>
            <w:r w:rsidRPr="006A7D7C">
              <w:rPr>
                <w:rFonts w:eastAsia="Times New Roman" w:cstheme="minorHAnsi"/>
                <w:sz w:val="24"/>
                <w:szCs w:val="24"/>
                <w:lang w:eastAsia="sl-SI"/>
              </w:rPr>
              <w:t>(</w:t>
            </w:r>
            <w:r w:rsidRPr="006A7D7C">
              <w:rPr>
                <w:rFonts w:eastAsia="Times New Roman" w:cstheme="minorHAnsi"/>
                <w:i/>
                <w:iCs/>
                <w:sz w:val="24"/>
                <w:szCs w:val="24"/>
                <w:lang w:eastAsia="sl-SI"/>
              </w:rPr>
              <w:t>A,B</w:t>
            </w:r>
            <w:r w:rsidRPr="006A7D7C">
              <w:rPr>
                <w:rFonts w:eastAsia="Times New Roman" w:cstheme="minorHAnsi"/>
                <w:sz w:val="24"/>
                <w:szCs w:val="24"/>
                <w:lang w:eastAsia="sl-SI"/>
              </w:rPr>
              <w:t>).</w:t>
            </w: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Skladni daljici imata enako dolžino.</w:t>
            </w: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Dolžina vsote daljic je enaka vsoti dolžin posameznih daljic.</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2" w:name="Kotne_stopinje"/>
            <w:bookmarkEnd w:id="12"/>
            <w:r w:rsidRPr="006A7D7C">
              <w:rPr>
                <w:rFonts w:eastAsia="Times New Roman" w:cstheme="minorHAnsi"/>
                <w:b/>
                <w:bCs/>
                <w:sz w:val="24"/>
                <w:szCs w:val="24"/>
                <w:u w:val="single"/>
                <w:lang w:eastAsia="sl-SI"/>
              </w:rPr>
              <w:t>Kotne stopinje</w:t>
            </w:r>
            <w:r w:rsidRPr="006A7D7C">
              <w:rPr>
                <w:rFonts w:eastAsia="Times New Roman" w:cstheme="minorHAnsi"/>
                <w:b/>
                <w:bCs/>
                <w:sz w:val="24"/>
                <w:szCs w:val="24"/>
                <w:u w:val="single"/>
                <w:lang w:eastAsia="sl-SI"/>
              </w:rPr>
              <w:br/>
            </w:r>
            <w:r w:rsidRPr="006A7D7C">
              <w:rPr>
                <w:rFonts w:eastAsia="Times New Roman" w:cstheme="minorHAnsi"/>
                <w:b/>
                <w:bCs/>
                <w:sz w:val="24"/>
                <w:szCs w:val="24"/>
                <w:u w:val="single"/>
                <w:lang w:eastAsia="sl-SI"/>
              </w:rPr>
              <w:br/>
            </w:r>
            <w:r w:rsidRPr="006A7D7C">
              <w:rPr>
                <w:rFonts w:eastAsia="Times New Roman" w:cstheme="minorHAnsi"/>
                <w:b/>
                <w:bCs/>
                <w:sz w:val="24"/>
                <w:szCs w:val="24"/>
                <w:lang w:eastAsia="sl-SI"/>
              </w:rPr>
              <w:t>Definicija: </w:t>
            </w:r>
            <w:r w:rsidRPr="006A7D7C">
              <w:rPr>
                <w:rFonts w:eastAsia="Times New Roman" w:cstheme="minorHAnsi"/>
                <w:i/>
                <w:iCs/>
                <w:sz w:val="24"/>
                <w:szCs w:val="24"/>
                <w:lang w:eastAsia="sl-SI"/>
              </w:rPr>
              <w:t>Kotna stopinja</w:t>
            </w:r>
            <w:r w:rsidRPr="006A7D7C">
              <w:rPr>
                <w:rFonts w:eastAsia="Times New Roman" w:cstheme="minorHAnsi"/>
                <w:sz w:val="24"/>
                <w:szCs w:val="24"/>
                <w:lang w:eastAsia="sl-SI"/>
              </w:rPr>
              <w:t> je 360. del kroga. Iz kotne stopinje so potem izpeljane še manjše enote, </w:t>
            </w:r>
            <w:r w:rsidRPr="006A7D7C">
              <w:rPr>
                <w:rFonts w:eastAsia="Times New Roman" w:cstheme="minorHAnsi"/>
                <w:i/>
                <w:iCs/>
                <w:sz w:val="24"/>
                <w:szCs w:val="24"/>
                <w:lang w:eastAsia="sl-SI"/>
              </w:rPr>
              <w:t>kotne minute </w:t>
            </w:r>
            <w:r w:rsidRPr="006A7D7C">
              <w:rPr>
                <w:rFonts w:eastAsia="Times New Roman" w:cstheme="minorHAnsi"/>
                <w:sz w:val="24"/>
                <w:szCs w:val="24"/>
                <w:lang w:eastAsia="sl-SI"/>
              </w:rPr>
              <w:t>in </w:t>
            </w:r>
            <w:r w:rsidRPr="006A7D7C">
              <w:rPr>
                <w:rFonts w:eastAsia="Times New Roman" w:cstheme="minorHAnsi"/>
                <w:i/>
                <w:iCs/>
                <w:sz w:val="24"/>
                <w:szCs w:val="24"/>
                <w:lang w:eastAsia="sl-SI"/>
              </w:rPr>
              <w:t>kotne sekunde</w:t>
            </w:r>
            <w:r w:rsidRPr="006A7D7C">
              <w:rPr>
                <w:rFonts w:eastAsia="Times New Roman" w:cstheme="minorHAnsi"/>
                <w:sz w:val="24"/>
                <w:szCs w:val="24"/>
                <w:lang w:eastAsia="sl-SI"/>
              </w:rPr>
              <w:t>:</w:t>
            </w:r>
            <w:r w:rsidRPr="006A7D7C">
              <w:rPr>
                <w:rFonts w:eastAsia="Times New Roman" w:cstheme="minorHAnsi"/>
                <w:sz w:val="24"/>
                <w:szCs w:val="24"/>
                <w:lang w:eastAsia="sl-SI"/>
              </w:rPr>
              <w:br/>
              <w:t>1° = 60' = 3600''</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3" w:name="Komplementarni_koti"/>
            <w:bookmarkEnd w:id="13"/>
            <w:r w:rsidRPr="006A7D7C">
              <w:rPr>
                <w:rFonts w:eastAsia="Times New Roman" w:cstheme="minorHAnsi"/>
                <w:b/>
                <w:bCs/>
                <w:sz w:val="24"/>
                <w:szCs w:val="24"/>
                <w:u w:val="single"/>
                <w:lang w:eastAsia="sl-SI"/>
              </w:rPr>
              <w:t>Komplementarni koti</w:t>
            </w:r>
            <w:r w:rsidRPr="006A7D7C">
              <w:rPr>
                <w:rFonts w:eastAsia="Times New Roman" w:cstheme="minorHAnsi"/>
                <w:sz w:val="24"/>
                <w:szCs w:val="24"/>
                <w:lang w:eastAsia="sl-SI"/>
              </w:rPr>
              <w:br/>
            </w:r>
            <w:r w:rsidRPr="006A7D7C">
              <w:rPr>
                <w:rFonts w:eastAsia="Times New Roman" w:cstheme="minorHAnsi"/>
                <w:sz w:val="24"/>
                <w:szCs w:val="24"/>
                <w:lang w:eastAsia="sl-SI"/>
              </w:rPr>
              <w:br/>
            </w:r>
            <w:r w:rsidRPr="006A7D7C">
              <w:rPr>
                <w:rFonts w:eastAsia="Times New Roman" w:cstheme="minorHAnsi"/>
                <w:b/>
                <w:bCs/>
                <w:sz w:val="24"/>
                <w:szCs w:val="24"/>
                <w:lang w:eastAsia="sl-SI"/>
              </w:rPr>
              <w:t>Definicija: </w:t>
            </w:r>
            <w:r w:rsidRPr="006A7D7C">
              <w:rPr>
                <w:rFonts w:eastAsia="Times New Roman" w:cstheme="minorHAnsi"/>
                <w:sz w:val="24"/>
                <w:szCs w:val="24"/>
                <w:lang w:eastAsia="sl-SI"/>
              </w:rPr>
              <w:t>Kota, katerih vsota meri 90°, sta </w:t>
            </w:r>
            <w:r w:rsidRPr="006A7D7C">
              <w:rPr>
                <w:rFonts w:eastAsia="Times New Roman" w:cstheme="minorHAnsi"/>
                <w:i/>
                <w:iCs/>
                <w:sz w:val="24"/>
                <w:szCs w:val="24"/>
                <w:lang w:eastAsia="sl-SI"/>
              </w:rPr>
              <w:t>komplementarna</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Velikost obeh kotov, merjena v (kotnih) stopinjah mora znesti ravno 90°. To je zelo lepa lastnost dveh kotov. Seveda tu sploh ni nujno, da bi bila to sosednja kota.</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4" w:name="Suplementarni_koti"/>
            <w:bookmarkEnd w:id="14"/>
            <w:proofErr w:type="spellStart"/>
            <w:r w:rsidRPr="006A7D7C">
              <w:rPr>
                <w:rFonts w:eastAsia="Times New Roman" w:cstheme="minorHAnsi"/>
                <w:b/>
                <w:bCs/>
                <w:sz w:val="24"/>
                <w:szCs w:val="24"/>
                <w:u w:val="single"/>
                <w:lang w:eastAsia="sl-SI"/>
              </w:rPr>
              <w:t>Suplementarni</w:t>
            </w:r>
            <w:proofErr w:type="spellEnd"/>
            <w:r w:rsidRPr="006A7D7C">
              <w:rPr>
                <w:rFonts w:eastAsia="Times New Roman" w:cstheme="minorHAnsi"/>
                <w:b/>
                <w:bCs/>
                <w:sz w:val="24"/>
                <w:szCs w:val="24"/>
                <w:u w:val="single"/>
                <w:lang w:eastAsia="sl-SI"/>
              </w:rPr>
              <w:t xml:space="preserve"> koti</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 xml:space="preserve">Kota, katerih </w:t>
            </w:r>
            <w:proofErr w:type="spellStart"/>
            <w:r w:rsidRPr="006A7D7C">
              <w:rPr>
                <w:rFonts w:eastAsia="Times New Roman" w:cstheme="minorHAnsi"/>
                <w:sz w:val="24"/>
                <w:szCs w:val="24"/>
                <w:lang w:eastAsia="sl-SI"/>
              </w:rPr>
              <w:t>vsotaa</w:t>
            </w:r>
            <w:proofErr w:type="spellEnd"/>
            <w:r w:rsidRPr="006A7D7C">
              <w:rPr>
                <w:rFonts w:eastAsia="Times New Roman" w:cstheme="minorHAnsi"/>
                <w:sz w:val="24"/>
                <w:szCs w:val="24"/>
                <w:lang w:eastAsia="sl-SI"/>
              </w:rPr>
              <w:t xml:space="preserve"> meri 180°, sta </w:t>
            </w:r>
            <w:proofErr w:type="spellStart"/>
            <w:r w:rsidRPr="006A7D7C">
              <w:rPr>
                <w:rFonts w:eastAsia="Times New Roman" w:cstheme="minorHAnsi"/>
                <w:i/>
                <w:iCs/>
                <w:sz w:val="24"/>
                <w:szCs w:val="24"/>
                <w:lang w:eastAsia="sl-SI"/>
              </w:rPr>
              <w:t>suplementarna</w:t>
            </w:r>
            <w:proofErr w:type="spellEnd"/>
            <w:r w:rsidRPr="006A7D7C">
              <w:rPr>
                <w:rFonts w:eastAsia="Times New Roman" w:cstheme="minorHAnsi"/>
                <w:i/>
                <w:iCs/>
                <w:sz w:val="24"/>
                <w:szCs w:val="24"/>
                <w:lang w:eastAsia="sl-SI"/>
              </w:rPr>
              <w:t xml:space="preserve"> kota</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r w:rsidRPr="006A7D7C">
              <w:rPr>
                <w:rFonts w:eastAsia="Times New Roman" w:cstheme="minorHAnsi"/>
                <w:sz w:val="24"/>
                <w:szCs w:val="24"/>
                <w:lang w:eastAsia="sl-SI"/>
              </w:rPr>
              <w:t xml:space="preserve">Če malo obnovimo definicije kotov, lahko rečemo,da sta dva sokota vedno </w:t>
            </w:r>
            <w:proofErr w:type="spellStart"/>
            <w:r w:rsidRPr="006A7D7C">
              <w:rPr>
                <w:rFonts w:eastAsia="Times New Roman" w:cstheme="minorHAnsi"/>
                <w:sz w:val="24"/>
                <w:szCs w:val="24"/>
                <w:lang w:eastAsia="sl-SI"/>
              </w:rPr>
              <w:t>suplementarna</w:t>
            </w:r>
            <w:proofErr w:type="spellEnd"/>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Zdaj pa k definiciji pravega kota. Dijake na tem mestu rado zavede v to smer: Pravi kot  je kot, ki meri 90°. Ne, ne ...</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5" w:name="Pravi_kot"/>
            <w:bookmarkEnd w:id="15"/>
            <w:r w:rsidRPr="006A7D7C">
              <w:rPr>
                <w:rFonts w:eastAsia="Times New Roman" w:cstheme="minorHAnsi"/>
                <w:b/>
                <w:bCs/>
                <w:sz w:val="24"/>
                <w:szCs w:val="24"/>
                <w:u w:val="single"/>
                <w:lang w:eastAsia="sl-SI"/>
              </w:rPr>
              <w:t>Pravi kot</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Kot, ki je skladen s svojim sokotom, je </w:t>
            </w:r>
            <w:r w:rsidRPr="006A7D7C">
              <w:rPr>
                <w:rFonts w:eastAsia="Times New Roman" w:cstheme="minorHAnsi"/>
                <w:i/>
                <w:iCs/>
                <w:sz w:val="24"/>
                <w:szCs w:val="24"/>
                <w:lang w:eastAsia="sl-SI"/>
              </w:rPr>
              <w:t>pravi kot</w:t>
            </w:r>
            <w:r w:rsidRPr="006A7D7C">
              <w:rPr>
                <w:rFonts w:eastAsia="Times New Roman" w:cstheme="minorHAnsi"/>
                <w:sz w:val="24"/>
                <w:szCs w:val="24"/>
                <w:lang w:eastAsia="sl-SI"/>
              </w:rPr>
              <w:t>.</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r w:rsidRPr="006A7D7C">
              <w:rPr>
                <w:rFonts w:eastAsia="Times New Roman" w:cstheme="minorHAnsi"/>
                <w:sz w:val="24"/>
                <w:szCs w:val="24"/>
                <w:lang w:eastAsia="sl-SI"/>
              </w:rPr>
              <w:t>A ni to čudovita definicija? :)</w:t>
            </w:r>
            <w:r w:rsidRPr="006A7D7C">
              <w:rPr>
                <w:rFonts w:eastAsia="Times New Roman" w:cstheme="minorHAnsi"/>
                <w:sz w:val="24"/>
                <w:szCs w:val="24"/>
                <w:lang w:eastAsia="sl-SI"/>
              </w:rPr>
              <w:br/>
              <w:t xml:space="preserve">Torej, pravi kot lahko </w:t>
            </w:r>
            <w:r>
              <w:rPr>
                <w:rFonts w:eastAsia="Times New Roman" w:cstheme="minorHAnsi"/>
                <w:sz w:val="24"/>
                <w:szCs w:val="24"/>
                <w:lang w:eastAsia="sl-SI"/>
              </w:rPr>
              <w:t>prekrijemo z njegovim sokotom.</w:t>
            </w:r>
          </w:p>
        </w:tc>
      </w:tr>
      <w:tr w:rsidR="006A7D7C" w:rsidRPr="006A7D7C" w:rsidTr="006A7D7C">
        <w:trPr>
          <w:tblCellSpacing w:w="15" w:type="dxa"/>
        </w:trPr>
        <w:tc>
          <w:tcPr>
            <w:tcW w:w="9691" w:type="dxa"/>
            <w:shd w:val="clear" w:color="auto" w:fill="FFCC99"/>
            <w:hideMark/>
          </w:tcPr>
          <w:p w:rsidR="006A7D7C" w:rsidRPr="006A7D7C" w:rsidRDefault="006A7D7C" w:rsidP="006A7D7C">
            <w:pPr>
              <w:spacing w:after="0" w:line="240" w:lineRule="auto"/>
              <w:rPr>
                <w:rFonts w:eastAsia="Times New Roman" w:cstheme="minorHAnsi"/>
                <w:sz w:val="24"/>
                <w:szCs w:val="24"/>
                <w:lang w:eastAsia="sl-SI"/>
              </w:rPr>
            </w:pPr>
            <w:bookmarkStart w:id="16" w:name="Skladnost_trikotnikov"/>
            <w:bookmarkEnd w:id="16"/>
            <w:r w:rsidRPr="006A7D7C">
              <w:rPr>
                <w:rFonts w:eastAsia="Times New Roman" w:cstheme="minorHAnsi"/>
                <w:b/>
                <w:bCs/>
                <w:sz w:val="24"/>
                <w:szCs w:val="24"/>
                <w:u w:val="single"/>
                <w:lang w:eastAsia="sl-SI"/>
              </w:rPr>
              <w:lastRenderedPageBreak/>
              <w:t>Skladnost trikotnikov</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sz w:val="24"/>
                <w:szCs w:val="24"/>
                <w:lang w:eastAsia="sl-SI"/>
              </w:rPr>
              <w:t>Dva trikotnika sta </w:t>
            </w:r>
            <w:r w:rsidRPr="006A7D7C">
              <w:rPr>
                <w:rFonts w:eastAsia="Times New Roman" w:cstheme="minorHAnsi"/>
                <w:i/>
                <w:iCs/>
                <w:sz w:val="24"/>
                <w:szCs w:val="24"/>
                <w:lang w:eastAsia="sl-SI"/>
              </w:rPr>
              <w:t>skladna</w:t>
            </w:r>
            <w:r w:rsidRPr="006A7D7C">
              <w:rPr>
                <w:rFonts w:eastAsia="Times New Roman" w:cstheme="minorHAnsi"/>
                <w:sz w:val="24"/>
                <w:szCs w:val="24"/>
                <w:lang w:eastAsia="sl-SI"/>
              </w:rPr>
              <w:t>, če imata skladne vse stranice in vse kote.</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 </w:t>
            </w:r>
          </w:p>
        </w:tc>
      </w:tr>
      <w:tr w:rsidR="006A7D7C" w:rsidRPr="006A7D7C" w:rsidTr="006A7D7C">
        <w:trPr>
          <w:tblCellSpacing w:w="15" w:type="dxa"/>
        </w:trPr>
        <w:tc>
          <w:tcPr>
            <w:tcW w:w="9691" w:type="dxa"/>
            <w:shd w:val="clear" w:color="auto" w:fill="FFFF99"/>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Aksiom:</w:t>
            </w:r>
            <w:r w:rsidRPr="006A7D7C">
              <w:rPr>
                <w:rFonts w:eastAsia="Times New Roman" w:cstheme="minorHAnsi"/>
                <w:sz w:val="24"/>
                <w:szCs w:val="24"/>
                <w:lang w:eastAsia="sl-SI"/>
              </w:rPr>
              <w:t> Dva trikotnika sta skladna, če se ujemata v dveh stranicah in v vmesnem kotu.</w:t>
            </w:r>
          </w:p>
        </w:tc>
      </w:tr>
      <w:tr w:rsidR="006A7D7C" w:rsidRPr="006A7D7C" w:rsidTr="006A7D7C">
        <w:trPr>
          <w:tblCellSpacing w:w="15" w:type="dxa"/>
        </w:trPr>
        <w:tc>
          <w:tcPr>
            <w:tcW w:w="9691" w:type="dxa"/>
            <w:hideMark/>
          </w:tcPr>
          <w:p w:rsidR="006A7D7C" w:rsidRPr="006A7D7C" w:rsidRDefault="006A7D7C" w:rsidP="006A7D7C">
            <w:pPr>
              <w:spacing w:after="24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 </w:t>
            </w:r>
            <w:r w:rsidRPr="006A7D7C">
              <w:rPr>
                <w:rFonts w:eastAsia="Times New Roman" w:cstheme="minorHAnsi"/>
                <w:sz w:val="24"/>
                <w:szCs w:val="24"/>
                <w:lang w:eastAsia="sl-SI"/>
              </w:rPr>
              <w:t>Dva trikotnika sta skladna, če se ujemata v eni stranici in obeh priležnih kotih.</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 </w:t>
            </w:r>
            <w:r w:rsidRPr="006A7D7C">
              <w:rPr>
                <w:rFonts w:eastAsia="Times New Roman" w:cstheme="minorHAnsi"/>
                <w:sz w:val="24"/>
                <w:szCs w:val="24"/>
                <w:lang w:eastAsia="sl-SI"/>
              </w:rPr>
              <w:t>Dva trikotnika sta skladna, če se ujemata v vseh treh stranicah.</w:t>
            </w:r>
          </w:p>
        </w:tc>
      </w:tr>
      <w:tr w:rsidR="006A7D7C" w:rsidRPr="006A7D7C" w:rsidTr="006A7D7C">
        <w:trPr>
          <w:tblCellSpacing w:w="15" w:type="dxa"/>
        </w:trPr>
        <w:tc>
          <w:tcPr>
            <w:tcW w:w="9691" w:type="dxa"/>
            <w:hideMark/>
          </w:tcPr>
          <w:p w:rsidR="006A7D7C" w:rsidRPr="006A7D7C" w:rsidRDefault="006A7D7C" w:rsidP="006A7D7C">
            <w:pPr>
              <w:spacing w:after="0" w:line="240" w:lineRule="auto"/>
              <w:rPr>
                <w:rFonts w:eastAsia="Times New Roman" w:cstheme="minorHAnsi"/>
                <w:sz w:val="24"/>
                <w:szCs w:val="24"/>
                <w:lang w:eastAsia="sl-SI"/>
              </w:rPr>
            </w:pPr>
          </w:p>
        </w:tc>
      </w:tr>
      <w:tr w:rsidR="006A7D7C" w:rsidRPr="006A7D7C" w:rsidTr="006A7D7C">
        <w:trPr>
          <w:tblCellSpacing w:w="15" w:type="dxa"/>
        </w:trPr>
        <w:tc>
          <w:tcPr>
            <w:tcW w:w="9691" w:type="dxa"/>
            <w:shd w:val="clear" w:color="auto" w:fill="FFFFCC"/>
            <w:hideMark/>
          </w:tcPr>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Dva trikotnika sta skladna, če se ujemata v dveh stranicah in v kotu, ki leži nasproti daljši od obeh stranic.</w:t>
            </w:r>
          </w:p>
        </w:tc>
      </w:tr>
      <w:tr w:rsidR="006A7D7C" w:rsidRPr="006A7D7C" w:rsidTr="006A7D7C">
        <w:trPr>
          <w:tblCellSpacing w:w="15" w:type="dxa"/>
        </w:trPr>
        <w:tc>
          <w:tcPr>
            <w:tcW w:w="9691" w:type="dxa"/>
            <w:hideMark/>
          </w:tcPr>
          <w:p w:rsidR="00834D1E" w:rsidRDefault="00834D1E" w:rsidP="006A7D7C">
            <w:pPr>
              <w:spacing w:after="240" w:line="240" w:lineRule="auto"/>
              <w:rPr>
                <w:rFonts w:eastAsia="Times New Roman" w:cstheme="minorHAnsi"/>
                <w:b/>
                <w:bCs/>
                <w:sz w:val="24"/>
                <w:szCs w:val="24"/>
                <w:u w:val="single"/>
                <w:lang w:eastAsia="sl-SI"/>
              </w:rPr>
            </w:pPr>
            <w:bookmarkStart w:id="17" w:name="Konstrukcije_trikotnikov"/>
            <w:bookmarkEnd w:id="17"/>
          </w:p>
          <w:p w:rsidR="006A7D7C" w:rsidRPr="006A7D7C" w:rsidRDefault="006A7D7C" w:rsidP="00834D1E">
            <w:pPr>
              <w:spacing w:after="240" w:line="240" w:lineRule="auto"/>
              <w:rPr>
                <w:rFonts w:eastAsia="Times New Roman" w:cstheme="minorHAnsi"/>
                <w:sz w:val="24"/>
                <w:szCs w:val="24"/>
                <w:lang w:eastAsia="sl-SI"/>
              </w:rPr>
            </w:pPr>
            <w:r w:rsidRPr="006A7D7C">
              <w:rPr>
                <w:rFonts w:eastAsia="Times New Roman" w:cstheme="minorHAnsi"/>
                <w:b/>
                <w:bCs/>
                <w:sz w:val="24"/>
                <w:szCs w:val="24"/>
                <w:u w:val="single"/>
                <w:lang w:eastAsia="sl-SI"/>
              </w:rPr>
              <w:t>Konstrukcije trikotnikov</w:t>
            </w:r>
            <w:r w:rsidRPr="006A7D7C">
              <w:rPr>
                <w:rFonts w:eastAsia="Times New Roman" w:cstheme="minorHAnsi"/>
                <w:sz w:val="24"/>
                <w:szCs w:val="24"/>
                <w:lang w:eastAsia="sl-SI"/>
              </w:rPr>
              <w:br/>
            </w:r>
            <w:r w:rsidRPr="006A7D7C">
              <w:rPr>
                <w:rFonts w:eastAsia="Times New Roman" w:cstheme="minorHAnsi"/>
                <w:sz w:val="24"/>
                <w:szCs w:val="24"/>
                <w:lang w:eastAsia="sl-SI"/>
              </w:rPr>
              <w:br/>
              <w:t>In kakor je bilo že prej rečeno lahko na podlagi izrekov o skladnosti trikotnikov trikotnike konstruiramo. Seveda je tudi geometrijska konstrukcija nekaj posebnega ... posebni postopek.</w:t>
            </w:r>
            <w:r w:rsidRPr="006A7D7C">
              <w:rPr>
                <w:rFonts w:eastAsia="Times New Roman" w:cstheme="minorHAnsi"/>
                <w:sz w:val="24"/>
                <w:szCs w:val="24"/>
                <w:lang w:eastAsia="sl-SI"/>
              </w:rPr>
              <w:br/>
              <w:t xml:space="preserve">Najprej je potrebno znati prebrati oznake, dolžine in velikosti iz </w:t>
            </w:r>
            <w:proofErr w:type="spellStart"/>
            <w:r w:rsidRPr="006A7D7C">
              <w:rPr>
                <w:rFonts w:eastAsia="Times New Roman" w:cstheme="minorHAnsi"/>
                <w:sz w:val="24"/>
                <w:szCs w:val="24"/>
                <w:lang w:eastAsia="sl-SI"/>
              </w:rPr>
              <w:t>novodila</w:t>
            </w:r>
            <w:proofErr w:type="spellEnd"/>
            <w:r w:rsidRPr="006A7D7C">
              <w:rPr>
                <w:rFonts w:eastAsia="Times New Roman" w:cstheme="minorHAnsi"/>
                <w:sz w:val="24"/>
                <w:szCs w:val="24"/>
                <w:lang w:eastAsia="sl-SI"/>
              </w:rPr>
              <w:t xml:space="preserve"> naloge. </w:t>
            </w:r>
            <w:proofErr w:type="spellStart"/>
            <w:r w:rsidRPr="006A7D7C">
              <w:rPr>
                <w:rFonts w:eastAsia="Times New Roman" w:cstheme="minorHAnsi"/>
                <w:sz w:val="24"/>
                <w:szCs w:val="24"/>
                <w:lang w:eastAsia="sl-SI"/>
              </w:rPr>
              <w:t>Zaenkrat</w:t>
            </w:r>
            <w:proofErr w:type="spellEnd"/>
            <w:r w:rsidRPr="006A7D7C">
              <w:rPr>
                <w:rFonts w:eastAsia="Times New Roman" w:cstheme="minorHAnsi"/>
                <w:sz w:val="24"/>
                <w:szCs w:val="24"/>
                <w:lang w:eastAsia="sl-SI"/>
              </w:rPr>
              <w:t xml:space="preserve"> bomo konstruirali samo trikotnike. Torej najprej narišemo skico (v zvezek s svinčnikom in s prosto roko) trikotnika, nato pa označimo vse znane (oglišča, stranice, kote) in podane količine trikotnika, ki jih še posebej označimo (recimo obkrožimo) ter označimo še tiste, ki jih bomo kot vmesni rezultat dodatno dobili.</w:t>
            </w:r>
            <w:r w:rsidRPr="006A7D7C">
              <w:rPr>
                <w:rFonts w:eastAsia="Times New Roman" w:cstheme="minorHAnsi"/>
                <w:sz w:val="24"/>
                <w:szCs w:val="24"/>
                <w:lang w:eastAsia="sl-SI"/>
              </w:rPr>
              <w:br/>
              <w:t>Ob vsem tem razmislimo, kako bi trikotnik konstruirali, če pa je konstrukcija zahtevnejša, pa postopek konstrukcije tudi zapišemo.</w:t>
            </w:r>
            <w:r w:rsidRPr="006A7D7C">
              <w:rPr>
                <w:rFonts w:eastAsia="Times New Roman" w:cstheme="minorHAnsi"/>
                <w:sz w:val="24"/>
                <w:szCs w:val="24"/>
                <w:lang w:eastAsia="sl-SI"/>
              </w:rPr>
              <w:br/>
              <w:t>Ko smo končali s tema dvema korakoma, gremo na dejansko konstrukcijo. Zdaj vzamemo v roke geometrijsko orodje, kajti z ravnilom rišemo stranice, kote in krožnice pa konstruiramo s šestilom.</w:t>
            </w:r>
            <w:r w:rsidRPr="006A7D7C">
              <w:rPr>
                <w:rFonts w:eastAsia="Times New Roman" w:cstheme="minorHAnsi"/>
                <w:sz w:val="24"/>
                <w:szCs w:val="24"/>
                <w:lang w:eastAsia="sl-SI"/>
              </w:rPr>
              <w:br/>
            </w:r>
            <w:bookmarkStart w:id="18" w:name="_GoBack"/>
            <w:bookmarkEnd w:id="18"/>
          </w:p>
        </w:tc>
      </w:tr>
    </w:tbl>
    <w:p w:rsidR="006A7D7C" w:rsidRPr="006A7D7C" w:rsidRDefault="006A7D7C" w:rsidP="006A7D7C">
      <w:pPr>
        <w:spacing w:after="0" w:line="240" w:lineRule="auto"/>
        <w:rPr>
          <w:rFonts w:eastAsia="Times New Roman" w:cstheme="minorHAnsi"/>
          <w:sz w:val="24"/>
          <w:szCs w:val="24"/>
          <w:lang w:eastAsia="sl-SI"/>
        </w:rPr>
      </w:pPr>
      <w:bookmarkStart w:id="19" w:name="Konstrukcije_kotov"/>
      <w:bookmarkEnd w:id="19"/>
      <w:r w:rsidRPr="006A7D7C">
        <w:rPr>
          <w:rFonts w:eastAsia="Times New Roman" w:cstheme="minorHAnsi"/>
          <w:b/>
          <w:bCs/>
          <w:sz w:val="36"/>
          <w:szCs w:val="36"/>
          <w:lang w:eastAsia="sl-SI"/>
        </w:rPr>
        <w:t>Vzporednost in pravokotnost</w:t>
      </w:r>
      <w:r w:rsidRPr="006A7D7C">
        <w:rPr>
          <w:rFonts w:eastAsia="Times New Roman" w:cstheme="minorHAnsi"/>
          <w:sz w:val="27"/>
          <w:szCs w:val="27"/>
          <w:lang w:eastAsia="sl-SI"/>
        </w:rPr>
        <w:br/>
      </w:r>
      <w:r w:rsidRPr="006A7D7C">
        <w:rPr>
          <w:rFonts w:eastAsia="Times New Roman" w:cstheme="minorHAnsi"/>
          <w:sz w:val="27"/>
          <w:szCs w:val="27"/>
          <w:lang w:eastAsia="sl-SI"/>
        </w:rPr>
        <w:br/>
      </w:r>
    </w:p>
    <w:tbl>
      <w:tblPr>
        <w:tblW w:w="9751" w:type="dxa"/>
        <w:tblCellSpacing w:w="15" w:type="dxa"/>
        <w:tblCellMar>
          <w:top w:w="30" w:type="dxa"/>
          <w:left w:w="30" w:type="dxa"/>
          <w:bottom w:w="30" w:type="dxa"/>
          <w:right w:w="30" w:type="dxa"/>
        </w:tblCellMar>
        <w:tblLook w:val="04A0" w:firstRow="1" w:lastRow="0" w:firstColumn="1" w:lastColumn="0" w:noHBand="0" w:noVBand="1"/>
      </w:tblPr>
      <w:tblGrid>
        <w:gridCol w:w="9751"/>
      </w:tblGrid>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r w:rsidRPr="006A7D7C">
              <w:rPr>
                <w:rFonts w:eastAsia="Times New Roman" w:cstheme="minorHAnsi"/>
                <w:sz w:val="24"/>
                <w:szCs w:val="24"/>
                <w:lang w:eastAsia="sl-SI"/>
              </w:rPr>
              <w:t xml:space="preserve">Sledi znameniti peti aksiom o vzporednici ... seveda Evklidov. O tem </w:t>
            </w:r>
            <w:proofErr w:type="spellStart"/>
            <w:r w:rsidRPr="006A7D7C">
              <w:rPr>
                <w:rFonts w:eastAsia="Times New Roman" w:cstheme="minorHAnsi"/>
                <w:sz w:val="24"/>
                <w:szCs w:val="24"/>
                <w:lang w:eastAsia="sl-SI"/>
              </w:rPr>
              <w:t>akiomu</w:t>
            </w:r>
            <w:proofErr w:type="spellEnd"/>
            <w:r w:rsidRPr="006A7D7C">
              <w:rPr>
                <w:rFonts w:eastAsia="Times New Roman" w:cstheme="minorHAnsi"/>
                <w:sz w:val="24"/>
                <w:szCs w:val="24"/>
                <w:lang w:eastAsia="sl-SI"/>
              </w:rPr>
              <w:t xml:space="preserve"> se je v zgodovini matematike veliko razglabljalo, matematikom se  je ta aksiom zdel bolj kot izrek, ne pa kot aksiom. Ravno ta razcep je pripeljal v 19. stoletju do razvoja novih smeri geometrije ... torej do neevklidske geometrije, kjer ima lahko trikotnik vsoto notranjih kotov večjo od 180° ali pa premice niso ravne, ampak so krivulje ... To se nam zdi nemogoče, glede na naše vsakdanje izkušnje, ampak je tudi takšna geometrija logična in ustreza nekemu sistemu aksiomov. Čudno se nam zdi le zato, ker živimo v 'evklidskem svetu'! :)</w:t>
            </w:r>
            <w:r w:rsidRPr="006A7D7C">
              <w:rPr>
                <w:rFonts w:eastAsia="Times New Roman" w:cstheme="minorHAnsi"/>
                <w:sz w:val="24"/>
                <w:szCs w:val="24"/>
                <w:lang w:eastAsia="sl-SI"/>
              </w:rPr>
              <w:br/>
              <w:t>No, no ... pa poglejmo:</w:t>
            </w:r>
          </w:p>
        </w:tc>
      </w:tr>
      <w:tr w:rsidR="00834D1E" w:rsidRPr="006A7D7C" w:rsidTr="00834D1E">
        <w:trPr>
          <w:tblCellSpacing w:w="15" w:type="dxa"/>
        </w:trPr>
        <w:tc>
          <w:tcPr>
            <w:tcW w:w="9691" w:type="dxa"/>
            <w:shd w:val="clear" w:color="auto" w:fill="FFFF99"/>
            <w:hideMark/>
          </w:tcPr>
          <w:p w:rsidR="00834D1E" w:rsidRPr="006A7D7C" w:rsidRDefault="00834D1E" w:rsidP="006A7D7C">
            <w:pPr>
              <w:spacing w:after="0" w:line="240" w:lineRule="auto"/>
              <w:rPr>
                <w:rFonts w:eastAsia="Times New Roman" w:cstheme="minorHAnsi"/>
                <w:sz w:val="24"/>
                <w:szCs w:val="24"/>
                <w:lang w:eastAsia="sl-SI"/>
              </w:rPr>
            </w:pPr>
            <w:bookmarkStart w:id="20" w:name="Aksiom_o_vzporednici"/>
            <w:bookmarkEnd w:id="20"/>
            <w:r w:rsidRPr="006A7D7C">
              <w:rPr>
                <w:rFonts w:eastAsia="Times New Roman" w:cstheme="minorHAnsi"/>
                <w:b/>
                <w:bCs/>
                <w:sz w:val="24"/>
                <w:szCs w:val="24"/>
                <w:u w:val="single"/>
                <w:lang w:eastAsia="sl-SI"/>
              </w:rPr>
              <w:t>Aksiom o vzporednici</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Aksiom:</w:t>
            </w:r>
            <w:r w:rsidRPr="006A7D7C">
              <w:rPr>
                <w:rFonts w:eastAsia="Times New Roman" w:cstheme="minorHAnsi"/>
                <w:sz w:val="24"/>
                <w:szCs w:val="24"/>
                <w:lang w:eastAsia="sl-SI"/>
              </w:rPr>
              <w:t> Skozi izbrano točko, ki ne leži na premici, lahko k tej premici narišemo natanko eno vzporednico.</w:t>
            </w:r>
          </w:p>
        </w:tc>
      </w:tr>
      <w:tr w:rsidR="00834D1E" w:rsidRPr="006A7D7C" w:rsidTr="00834D1E">
        <w:trPr>
          <w:tblCellSpacing w:w="15" w:type="dxa"/>
        </w:trPr>
        <w:tc>
          <w:tcPr>
            <w:tcW w:w="9691" w:type="dxa"/>
            <w:hideMark/>
          </w:tcPr>
          <w:p w:rsidR="00834D1E" w:rsidRPr="006A7D7C" w:rsidRDefault="00834D1E" w:rsidP="006A7D7C">
            <w:pPr>
              <w:spacing w:after="24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CC99"/>
            <w:hideMark/>
          </w:tcPr>
          <w:p w:rsidR="00834D1E" w:rsidRPr="006A7D7C" w:rsidRDefault="00834D1E" w:rsidP="006A7D7C">
            <w:pPr>
              <w:spacing w:after="0" w:line="240" w:lineRule="auto"/>
              <w:rPr>
                <w:rFonts w:eastAsia="Times New Roman" w:cstheme="minorHAnsi"/>
                <w:sz w:val="24"/>
                <w:szCs w:val="24"/>
                <w:lang w:eastAsia="sl-SI"/>
              </w:rPr>
            </w:pPr>
            <w:bookmarkStart w:id="21" w:name="Koti_z_vzporednimi_kraki"/>
            <w:bookmarkEnd w:id="21"/>
            <w:r w:rsidRPr="006A7D7C">
              <w:rPr>
                <w:rFonts w:eastAsia="Times New Roman" w:cstheme="minorHAnsi"/>
                <w:b/>
                <w:bCs/>
                <w:sz w:val="24"/>
                <w:szCs w:val="24"/>
                <w:u w:val="single"/>
                <w:lang w:eastAsia="sl-SI"/>
              </w:rPr>
              <w:t>Koti z vzporednimi kraki</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lastRenderedPageBreak/>
              <w:br/>
              <w:t>Definicija: </w:t>
            </w:r>
            <w:r w:rsidRPr="006A7D7C">
              <w:rPr>
                <w:rFonts w:eastAsia="Times New Roman" w:cstheme="minorHAnsi"/>
                <w:sz w:val="24"/>
                <w:szCs w:val="24"/>
                <w:lang w:eastAsia="sl-SI"/>
              </w:rPr>
              <w:t>Če dve vzporednici sekamo s premico, dobimo dve presečišči, ob njiju pa pare </w:t>
            </w:r>
            <w:r w:rsidRPr="006A7D7C">
              <w:rPr>
                <w:rFonts w:eastAsia="Times New Roman" w:cstheme="minorHAnsi"/>
                <w:i/>
                <w:iCs/>
                <w:sz w:val="24"/>
                <w:szCs w:val="24"/>
                <w:lang w:eastAsia="sl-SI"/>
              </w:rPr>
              <w:t>kotov z vzporednimi kraki</w:t>
            </w:r>
            <w:r w:rsidRPr="006A7D7C">
              <w:rPr>
                <w:rFonts w:eastAsia="Times New Roman" w:cstheme="minorHAnsi"/>
                <w:sz w:val="24"/>
                <w:szCs w:val="24"/>
                <w:lang w:eastAsia="sl-SI"/>
              </w:rPr>
              <w:t>.</w:t>
            </w:r>
          </w:p>
        </w:tc>
      </w:tr>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FFCC"/>
            <w:hideMark/>
          </w:tcPr>
          <w:p w:rsidR="00834D1E" w:rsidRPr="006A7D7C" w:rsidRDefault="00834D1E"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xml:space="preserve"> Para konveksnih kotov z vzporednimi kraki sta ali skladna ali </w:t>
            </w:r>
            <w:proofErr w:type="spellStart"/>
            <w:r w:rsidRPr="006A7D7C">
              <w:rPr>
                <w:rFonts w:eastAsia="Times New Roman" w:cstheme="minorHAnsi"/>
                <w:sz w:val="24"/>
                <w:szCs w:val="24"/>
                <w:lang w:eastAsia="sl-SI"/>
              </w:rPr>
              <w:t>suplementarna</w:t>
            </w:r>
            <w:proofErr w:type="spellEnd"/>
            <w:r w:rsidRPr="006A7D7C">
              <w:rPr>
                <w:rFonts w:eastAsia="Times New Roman" w:cstheme="minorHAnsi"/>
                <w:sz w:val="24"/>
                <w:szCs w:val="24"/>
                <w:lang w:eastAsia="sl-SI"/>
              </w:rPr>
              <w:t>.</w:t>
            </w:r>
          </w:p>
        </w:tc>
      </w:tr>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CC99"/>
            <w:hideMark/>
          </w:tcPr>
          <w:p w:rsidR="00834D1E" w:rsidRPr="006A7D7C" w:rsidRDefault="00834D1E" w:rsidP="006A7D7C">
            <w:pPr>
              <w:spacing w:after="0" w:line="240" w:lineRule="auto"/>
              <w:rPr>
                <w:rFonts w:eastAsia="Times New Roman" w:cstheme="minorHAnsi"/>
                <w:sz w:val="24"/>
                <w:szCs w:val="24"/>
                <w:lang w:eastAsia="sl-SI"/>
              </w:rPr>
            </w:pPr>
            <w:bookmarkStart w:id="22" w:name="Pravokotnica"/>
            <w:bookmarkEnd w:id="22"/>
            <w:r w:rsidRPr="006A7D7C">
              <w:rPr>
                <w:rFonts w:eastAsia="Times New Roman" w:cstheme="minorHAnsi"/>
                <w:b/>
                <w:bCs/>
                <w:sz w:val="24"/>
                <w:szCs w:val="24"/>
                <w:u w:val="single"/>
                <w:lang w:eastAsia="sl-SI"/>
              </w:rPr>
              <w:t>Pravokotnica</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w:t>
            </w:r>
            <w:r w:rsidRPr="006A7D7C">
              <w:rPr>
                <w:rFonts w:eastAsia="Times New Roman" w:cstheme="minorHAnsi"/>
                <w:sz w:val="24"/>
                <w:szCs w:val="24"/>
                <w:lang w:eastAsia="sl-SI"/>
              </w:rPr>
              <w:t> </w:t>
            </w:r>
            <w:r w:rsidRPr="006A7D7C">
              <w:rPr>
                <w:rFonts w:eastAsia="Times New Roman" w:cstheme="minorHAnsi"/>
                <w:i/>
                <w:iCs/>
                <w:sz w:val="24"/>
                <w:szCs w:val="24"/>
                <w:lang w:eastAsia="sl-SI"/>
              </w:rPr>
              <w:t>Pravokotnica</w:t>
            </w:r>
            <w:r w:rsidRPr="006A7D7C">
              <w:rPr>
                <w:rFonts w:eastAsia="Times New Roman" w:cstheme="minorHAnsi"/>
                <w:sz w:val="24"/>
                <w:szCs w:val="24"/>
                <w:lang w:eastAsia="sl-SI"/>
              </w:rPr>
              <w:t> je premica, ki dano premico seka pod pravim kotom.</w:t>
            </w:r>
          </w:p>
        </w:tc>
      </w:tr>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FFCC"/>
            <w:hideMark/>
          </w:tcPr>
          <w:p w:rsidR="00834D1E" w:rsidRPr="006A7D7C" w:rsidRDefault="00834D1E" w:rsidP="006A7D7C">
            <w:pPr>
              <w:spacing w:after="0" w:line="240" w:lineRule="auto"/>
              <w:rPr>
                <w:rFonts w:eastAsia="Times New Roman" w:cstheme="minorHAnsi"/>
                <w:sz w:val="24"/>
                <w:szCs w:val="24"/>
                <w:lang w:eastAsia="sl-SI"/>
              </w:rPr>
            </w:pPr>
            <w:r w:rsidRPr="006A7D7C">
              <w:rPr>
                <w:rFonts w:eastAsia="Times New Roman" w:cstheme="minorHAnsi"/>
                <w:b/>
                <w:bCs/>
                <w:sz w:val="24"/>
                <w:szCs w:val="24"/>
                <w:lang w:eastAsia="sl-SI"/>
              </w:rPr>
              <w:t>Izrek:</w:t>
            </w:r>
            <w:r w:rsidRPr="006A7D7C">
              <w:rPr>
                <w:rFonts w:eastAsia="Times New Roman" w:cstheme="minorHAnsi"/>
                <w:sz w:val="24"/>
                <w:szCs w:val="24"/>
                <w:lang w:eastAsia="sl-SI"/>
              </w:rPr>
              <w:t> V ravnini je na dano premico mogoče skozi izbrano točko narisati natanko eno pravokotnico.</w:t>
            </w:r>
          </w:p>
        </w:tc>
      </w:tr>
      <w:tr w:rsidR="00834D1E" w:rsidRPr="006A7D7C" w:rsidTr="00834D1E">
        <w:trPr>
          <w:tblCellSpacing w:w="15" w:type="dxa"/>
        </w:trPr>
        <w:tc>
          <w:tcPr>
            <w:tcW w:w="9691" w:type="dxa"/>
            <w:shd w:val="clear" w:color="auto" w:fill="FFCC99"/>
            <w:hideMark/>
          </w:tcPr>
          <w:p w:rsidR="00834D1E" w:rsidRPr="006A7D7C" w:rsidRDefault="00834D1E" w:rsidP="006A7D7C">
            <w:pPr>
              <w:spacing w:after="0" w:line="240" w:lineRule="auto"/>
              <w:rPr>
                <w:rFonts w:eastAsia="Times New Roman" w:cstheme="minorHAnsi"/>
                <w:sz w:val="24"/>
                <w:szCs w:val="24"/>
                <w:lang w:eastAsia="sl-SI"/>
              </w:rPr>
            </w:pPr>
            <w:bookmarkStart w:id="23" w:name="Pravokotna_projekcija_tocke_na_premico"/>
            <w:bookmarkEnd w:id="23"/>
            <w:r w:rsidRPr="006A7D7C">
              <w:rPr>
                <w:rFonts w:eastAsia="Times New Roman" w:cstheme="minorHAnsi"/>
                <w:b/>
                <w:bCs/>
                <w:sz w:val="24"/>
                <w:szCs w:val="24"/>
                <w:u w:val="single"/>
                <w:lang w:eastAsia="sl-SI"/>
              </w:rPr>
              <w:t>Pravokotna projekcija točke na premico</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w:t>
            </w:r>
            <w:r w:rsidRPr="006A7D7C">
              <w:rPr>
                <w:rFonts w:eastAsia="Times New Roman" w:cstheme="minorHAnsi"/>
                <w:sz w:val="24"/>
                <w:szCs w:val="24"/>
                <w:lang w:eastAsia="sl-SI"/>
              </w:rPr>
              <w:t> </w:t>
            </w:r>
            <w:r w:rsidRPr="006A7D7C">
              <w:rPr>
                <w:rFonts w:eastAsia="Times New Roman" w:cstheme="minorHAnsi"/>
                <w:i/>
                <w:iCs/>
                <w:sz w:val="24"/>
                <w:szCs w:val="24"/>
                <w:lang w:eastAsia="sl-SI"/>
              </w:rPr>
              <w:t>Pravokotna projekcija točke T na premico p</w:t>
            </w:r>
            <w:r w:rsidRPr="006A7D7C">
              <w:rPr>
                <w:rFonts w:eastAsia="Times New Roman" w:cstheme="minorHAnsi"/>
                <w:sz w:val="24"/>
                <w:szCs w:val="24"/>
                <w:lang w:eastAsia="sl-SI"/>
              </w:rPr>
              <w:t> je točka </w:t>
            </w:r>
            <w:r w:rsidRPr="006A7D7C">
              <w:rPr>
                <w:rFonts w:eastAsia="Times New Roman" w:cstheme="minorHAnsi"/>
                <w:i/>
                <w:iCs/>
                <w:sz w:val="24"/>
                <w:szCs w:val="24"/>
                <w:lang w:eastAsia="sl-SI"/>
              </w:rPr>
              <w:t>T', </w:t>
            </w:r>
            <w:r w:rsidRPr="006A7D7C">
              <w:rPr>
                <w:rFonts w:eastAsia="Times New Roman" w:cstheme="minorHAnsi"/>
                <w:sz w:val="24"/>
                <w:szCs w:val="24"/>
                <w:lang w:eastAsia="sl-SI"/>
              </w:rPr>
              <w:t>ki leži na presečišču premice </w:t>
            </w:r>
            <w:r w:rsidRPr="006A7D7C">
              <w:rPr>
                <w:rFonts w:eastAsia="Times New Roman" w:cstheme="minorHAnsi"/>
                <w:i/>
                <w:iCs/>
                <w:sz w:val="24"/>
                <w:szCs w:val="24"/>
                <w:lang w:eastAsia="sl-SI"/>
              </w:rPr>
              <w:t>p</w:t>
            </w:r>
            <w:r w:rsidRPr="006A7D7C">
              <w:rPr>
                <w:rFonts w:eastAsia="Times New Roman" w:cstheme="minorHAnsi"/>
                <w:sz w:val="24"/>
                <w:szCs w:val="24"/>
                <w:lang w:eastAsia="sl-SI"/>
              </w:rPr>
              <w:t> in pravokotnice skozi točko </w:t>
            </w:r>
            <w:r w:rsidRPr="006A7D7C">
              <w:rPr>
                <w:rFonts w:eastAsia="Times New Roman" w:cstheme="minorHAnsi"/>
                <w:i/>
                <w:iCs/>
                <w:sz w:val="24"/>
                <w:szCs w:val="24"/>
                <w:lang w:eastAsia="sl-SI"/>
              </w:rPr>
              <w:t>T</w:t>
            </w:r>
            <w:r w:rsidRPr="006A7D7C">
              <w:rPr>
                <w:rFonts w:eastAsia="Times New Roman" w:cstheme="minorHAnsi"/>
                <w:sz w:val="24"/>
                <w:szCs w:val="24"/>
                <w:lang w:eastAsia="sl-SI"/>
              </w:rPr>
              <w:t> na premico </w:t>
            </w:r>
            <w:r w:rsidRPr="006A7D7C">
              <w:rPr>
                <w:rFonts w:eastAsia="Times New Roman" w:cstheme="minorHAnsi"/>
                <w:i/>
                <w:iCs/>
                <w:sz w:val="24"/>
                <w:szCs w:val="24"/>
                <w:lang w:eastAsia="sl-SI"/>
              </w:rPr>
              <w:t>p</w:t>
            </w:r>
            <w:r w:rsidRPr="006A7D7C">
              <w:rPr>
                <w:rFonts w:eastAsia="Times New Roman" w:cstheme="minorHAnsi"/>
                <w:sz w:val="24"/>
                <w:szCs w:val="24"/>
                <w:lang w:eastAsia="sl-SI"/>
              </w:rPr>
              <w:t>.</w:t>
            </w:r>
            <w:r w:rsidRPr="006A7D7C">
              <w:rPr>
                <w:rFonts w:eastAsia="Times New Roman" w:cstheme="minorHAnsi"/>
                <w:sz w:val="24"/>
                <w:szCs w:val="24"/>
                <w:lang w:eastAsia="sl-SI"/>
              </w:rPr>
              <w:br/>
              <w:t>To je točki </w:t>
            </w:r>
            <w:r w:rsidRPr="006A7D7C">
              <w:rPr>
                <w:rFonts w:eastAsia="Times New Roman" w:cstheme="minorHAnsi"/>
                <w:i/>
                <w:iCs/>
                <w:sz w:val="24"/>
                <w:szCs w:val="24"/>
                <w:lang w:eastAsia="sl-SI"/>
              </w:rPr>
              <w:t>T</w:t>
            </w:r>
            <w:r w:rsidRPr="006A7D7C">
              <w:rPr>
                <w:rFonts w:eastAsia="Times New Roman" w:cstheme="minorHAnsi"/>
                <w:sz w:val="24"/>
                <w:szCs w:val="24"/>
                <w:lang w:eastAsia="sl-SI"/>
              </w:rPr>
              <w:t> najbližja točka premice </w:t>
            </w:r>
            <w:r w:rsidRPr="006A7D7C">
              <w:rPr>
                <w:rFonts w:eastAsia="Times New Roman" w:cstheme="minorHAnsi"/>
                <w:i/>
                <w:iCs/>
                <w:sz w:val="24"/>
                <w:szCs w:val="24"/>
                <w:lang w:eastAsia="sl-SI"/>
              </w:rPr>
              <w:t>p</w:t>
            </w:r>
            <w:r w:rsidRPr="006A7D7C">
              <w:rPr>
                <w:rFonts w:eastAsia="Times New Roman" w:cstheme="minorHAnsi"/>
                <w:sz w:val="24"/>
                <w:szCs w:val="24"/>
                <w:lang w:eastAsia="sl-SI"/>
              </w:rPr>
              <w:t>.</w:t>
            </w:r>
          </w:p>
        </w:tc>
      </w:tr>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CC99"/>
            <w:hideMark/>
          </w:tcPr>
          <w:p w:rsidR="00834D1E" w:rsidRPr="006A7D7C" w:rsidRDefault="00834D1E" w:rsidP="006A7D7C">
            <w:pPr>
              <w:spacing w:after="0" w:line="240" w:lineRule="auto"/>
              <w:rPr>
                <w:rFonts w:eastAsia="Times New Roman" w:cstheme="minorHAnsi"/>
                <w:sz w:val="24"/>
                <w:szCs w:val="24"/>
                <w:lang w:eastAsia="sl-SI"/>
              </w:rPr>
            </w:pPr>
            <w:bookmarkStart w:id="24" w:name="Razdalja_tocke_od_premice"/>
            <w:bookmarkEnd w:id="24"/>
            <w:r w:rsidRPr="006A7D7C">
              <w:rPr>
                <w:rFonts w:eastAsia="Times New Roman" w:cstheme="minorHAnsi"/>
                <w:b/>
                <w:bCs/>
                <w:sz w:val="24"/>
                <w:szCs w:val="24"/>
                <w:u w:val="single"/>
                <w:lang w:eastAsia="sl-SI"/>
              </w:rPr>
              <w:t>Razdalja točke od premice</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i/>
                <w:iCs/>
                <w:sz w:val="24"/>
                <w:szCs w:val="24"/>
                <w:lang w:eastAsia="sl-SI"/>
              </w:rPr>
              <w:t>Razdalja točke T do premice p</w:t>
            </w:r>
            <w:r w:rsidRPr="006A7D7C">
              <w:rPr>
                <w:rFonts w:eastAsia="Times New Roman" w:cstheme="minorHAnsi"/>
                <w:sz w:val="24"/>
                <w:szCs w:val="24"/>
                <w:lang w:eastAsia="sl-SI"/>
              </w:rPr>
              <w:t> je </w:t>
            </w:r>
            <w:r w:rsidRPr="006A7D7C">
              <w:rPr>
                <w:rFonts w:eastAsia="Times New Roman" w:cstheme="minorHAnsi"/>
                <w:i/>
                <w:iCs/>
                <w:sz w:val="24"/>
                <w:szCs w:val="24"/>
                <w:lang w:eastAsia="sl-SI"/>
              </w:rPr>
              <w:t>d</w:t>
            </w:r>
            <w:r w:rsidRPr="006A7D7C">
              <w:rPr>
                <w:rFonts w:eastAsia="Times New Roman" w:cstheme="minorHAnsi"/>
                <w:sz w:val="24"/>
                <w:szCs w:val="24"/>
                <w:lang w:eastAsia="sl-SI"/>
              </w:rPr>
              <w:t>(</w:t>
            </w:r>
            <w:r w:rsidRPr="006A7D7C">
              <w:rPr>
                <w:rFonts w:eastAsia="Times New Roman" w:cstheme="minorHAnsi"/>
                <w:i/>
                <w:iCs/>
                <w:sz w:val="24"/>
                <w:szCs w:val="24"/>
                <w:lang w:eastAsia="sl-SI"/>
              </w:rPr>
              <w:t>T, p</w:t>
            </w:r>
            <w:r w:rsidRPr="006A7D7C">
              <w:rPr>
                <w:rFonts w:eastAsia="Times New Roman" w:cstheme="minorHAnsi"/>
                <w:sz w:val="24"/>
                <w:szCs w:val="24"/>
                <w:lang w:eastAsia="sl-SI"/>
              </w:rPr>
              <w:t>) = </w:t>
            </w:r>
            <w:r w:rsidRPr="006A7D7C">
              <w:rPr>
                <w:rFonts w:eastAsia="Times New Roman" w:cstheme="minorHAnsi"/>
                <w:i/>
                <w:iCs/>
                <w:sz w:val="24"/>
                <w:szCs w:val="24"/>
                <w:lang w:eastAsia="sl-SI"/>
              </w:rPr>
              <w:t>d</w:t>
            </w:r>
            <w:r w:rsidRPr="006A7D7C">
              <w:rPr>
                <w:rFonts w:eastAsia="Times New Roman" w:cstheme="minorHAnsi"/>
                <w:sz w:val="24"/>
                <w:szCs w:val="24"/>
                <w:lang w:eastAsia="sl-SI"/>
              </w:rPr>
              <w:t>(</w:t>
            </w:r>
            <w:r w:rsidRPr="006A7D7C">
              <w:rPr>
                <w:rFonts w:eastAsia="Times New Roman" w:cstheme="minorHAnsi"/>
                <w:i/>
                <w:iCs/>
                <w:sz w:val="24"/>
                <w:szCs w:val="24"/>
                <w:lang w:eastAsia="sl-SI"/>
              </w:rPr>
              <w:t>T, T'</w:t>
            </w:r>
            <w:r w:rsidRPr="006A7D7C">
              <w:rPr>
                <w:rFonts w:eastAsia="Times New Roman" w:cstheme="minorHAnsi"/>
                <w:sz w:val="24"/>
                <w:szCs w:val="24"/>
                <w:lang w:eastAsia="sl-SI"/>
              </w:rPr>
              <w:t>) = |</w:t>
            </w:r>
            <w:r w:rsidRPr="006A7D7C">
              <w:rPr>
                <w:rFonts w:eastAsia="Times New Roman" w:cstheme="minorHAnsi"/>
                <w:i/>
                <w:iCs/>
                <w:sz w:val="24"/>
                <w:szCs w:val="24"/>
                <w:lang w:eastAsia="sl-SI"/>
              </w:rPr>
              <w:t>TT'</w:t>
            </w:r>
            <w:r w:rsidRPr="006A7D7C">
              <w:rPr>
                <w:rFonts w:eastAsia="Times New Roman" w:cstheme="minorHAnsi"/>
                <w:sz w:val="24"/>
                <w:szCs w:val="24"/>
                <w:lang w:eastAsia="sl-SI"/>
              </w:rPr>
              <w:t>|</w:t>
            </w:r>
            <w:r w:rsidRPr="006A7D7C">
              <w:rPr>
                <w:rFonts w:eastAsia="Times New Roman" w:cstheme="minorHAnsi"/>
                <w:i/>
                <w:iCs/>
                <w:sz w:val="24"/>
                <w:szCs w:val="24"/>
                <w:lang w:eastAsia="sl-SI"/>
              </w:rPr>
              <w:t>, </w:t>
            </w:r>
            <w:r w:rsidRPr="006A7D7C">
              <w:rPr>
                <w:rFonts w:eastAsia="Times New Roman" w:cstheme="minorHAnsi"/>
                <w:sz w:val="24"/>
                <w:szCs w:val="24"/>
                <w:lang w:eastAsia="sl-SI"/>
              </w:rPr>
              <w:t>kjer je </w:t>
            </w:r>
            <w:r w:rsidRPr="006A7D7C">
              <w:rPr>
                <w:rFonts w:eastAsia="Times New Roman" w:cstheme="minorHAnsi"/>
                <w:i/>
                <w:iCs/>
                <w:sz w:val="24"/>
                <w:szCs w:val="24"/>
                <w:lang w:eastAsia="sl-SI"/>
              </w:rPr>
              <w:t>T' </w:t>
            </w:r>
            <w:r w:rsidRPr="006A7D7C">
              <w:rPr>
                <w:rFonts w:eastAsia="Times New Roman" w:cstheme="minorHAnsi"/>
                <w:sz w:val="24"/>
                <w:szCs w:val="24"/>
                <w:lang w:eastAsia="sl-SI"/>
              </w:rPr>
              <w:t>pravokotna projekcija točke </w:t>
            </w:r>
            <w:r w:rsidRPr="006A7D7C">
              <w:rPr>
                <w:rFonts w:eastAsia="Times New Roman" w:cstheme="minorHAnsi"/>
                <w:i/>
                <w:iCs/>
                <w:sz w:val="24"/>
                <w:szCs w:val="24"/>
                <w:lang w:eastAsia="sl-SI"/>
              </w:rPr>
              <w:t> T</w:t>
            </w:r>
            <w:r w:rsidRPr="006A7D7C">
              <w:rPr>
                <w:rFonts w:eastAsia="Times New Roman" w:cstheme="minorHAnsi"/>
                <w:sz w:val="24"/>
                <w:szCs w:val="24"/>
                <w:lang w:eastAsia="sl-SI"/>
              </w:rPr>
              <w:t> na premico </w:t>
            </w:r>
            <w:r w:rsidRPr="006A7D7C">
              <w:rPr>
                <w:rFonts w:eastAsia="Times New Roman" w:cstheme="minorHAnsi"/>
                <w:i/>
                <w:iCs/>
                <w:sz w:val="24"/>
                <w:szCs w:val="24"/>
                <w:lang w:eastAsia="sl-SI"/>
              </w:rPr>
              <w:t>p</w:t>
            </w:r>
            <w:r w:rsidRPr="006A7D7C">
              <w:rPr>
                <w:rFonts w:eastAsia="Times New Roman" w:cstheme="minorHAnsi"/>
                <w:sz w:val="24"/>
                <w:szCs w:val="24"/>
                <w:lang w:eastAsia="sl-SI"/>
              </w:rPr>
              <w:t>.</w:t>
            </w:r>
          </w:p>
        </w:tc>
      </w:tr>
      <w:tr w:rsidR="00834D1E" w:rsidRPr="006A7D7C" w:rsidTr="00834D1E">
        <w:trPr>
          <w:tblCellSpacing w:w="15" w:type="dxa"/>
        </w:trPr>
        <w:tc>
          <w:tcPr>
            <w:tcW w:w="9691" w:type="dxa"/>
            <w:hideMark/>
          </w:tcPr>
          <w:p w:rsidR="00834D1E" w:rsidRPr="006A7D7C" w:rsidRDefault="00834D1E" w:rsidP="006A7D7C">
            <w:pPr>
              <w:spacing w:after="0" w:line="240" w:lineRule="auto"/>
              <w:rPr>
                <w:rFonts w:eastAsia="Times New Roman" w:cstheme="minorHAnsi"/>
                <w:sz w:val="24"/>
                <w:szCs w:val="24"/>
                <w:lang w:eastAsia="sl-SI"/>
              </w:rPr>
            </w:pPr>
          </w:p>
        </w:tc>
      </w:tr>
      <w:tr w:rsidR="00834D1E" w:rsidRPr="006A7D7C" w:rsidTr="00834D1E">
        <w:trPr>
          <w:tblCellSpacing w:w="15" w:type="dxa"/>
        </w:trPr>
        <w:tc>
          <w:tcPr>
            <w:tcW w:w="9691" w:type="dxa"/>
            <w:shd w:val="clear" w:color="auto" w:fill="FFCC99"/>
            <w:hideMark/>
          </w:tcPr>
          <w:p w:rsidR="00834D1E" w:rsidRPr="006A7D7C" w:rsidRDefault="00834D1E" w:rsidP="006A7D7C">
            <w:pPr>
              <w:spacing w:after="0" w:line="240" w:lineRule="auto"/>
              <w:rPr>
                <w:rFonts w:eastAsia="Times New Roman" w:cstheme="minorHAnsi"/>
                <w:sz w:val="24"/>
                <w:szCs w:val="24"/>
                <w:lang w:eastAsia="sl-SI"/>
              </w:rPr>
            </w:pPr>
            <w:bookmarkStart w:id="25" w:name="Pravokotna_projekcija_daljice_na_premico"/>
            <w:bookmarkEnd w:id="25"/>
            <w:r w:rsidRPr="006A7D7C">
              <w:rPr>
                <w:rFonts w:eastAsia="Times New Roman" w:cstheme="minorHAnsi"/>
                <w:b/>
                <w:bCs/>
                <w:sz w:val="24"/>
                <w:szCs w:val="24"/>
                <w:u w:val="single"/>
                <w:lang w:eastAsia="sl-SI"/>
              </w:rPr>
              <w:t>Pravokotna projekcija daljice na premico</w:t>
            </w:r>
            <w:r w:rsidRPr="006A7D7C">
              <w:rPr>
                <w:rFonts w:eastAsia="Times New Roman" w:cstheme="minorHAnsi"/>
                <w:b/>
                <w:bCs/>
                <w:sz w:val="24"/>
                <w:szCs w:val="24"/>
                <w:lang w:eastAsia="sl-SI"/>
              </w:rPr>
              <w:br/>
            </w:r>
            <w:r w:rsidRPr="006A7D7C">
              <w:rPr>
                <w:rFonts w:eastAsia="Times New Roman" w:cstheme="minorHAnsi"/>
                <w:b/>
                <w:bCs/>
                <w:sz w:val="24"/>
                <w:szCs w:val="24"/>
                <w:lang w:eastAsia="sl-SI"/>
              </w:rPr>
              <w:br/>
              <w:t>Definicija: </w:t>
            </w:r>
            <w:r w:rsidRPr="006A7D7C">
              <w:rPr>
                <w:rFonts w:eastAsia="Times New Roman" w:cstheme="minorHAnsi"/>
                <w:i/>
                <w:iCs/>
                <w:sz w:val="24"/>
                <w:szCs w:val="24"/>
                <w:lang w:eastAsia="sl-SI"/>
              </w:rPr>
              <w:t>Pravokotna projekcija daljice AB na premico p</w:t>
            </w:r>
            <w:r w:rsidRPr="006A7D7C">
              <w:rPr>
                <w:rFonts w:eastAsia="Times New Roman" w:cstheme="minorHAnsi"/>
                <w:sz w:val="24"/>
                <w:szCs w:val="24"/>
                <w:lang w:eastAsia="sl-SI"/>
              </w:rPr>
              <w:t> je daljica </w:t>
            </w:r>
            <w:r w:rsidRPr="006A7D7C">
              <w:rPr>
                <w:rFonts w:eastAsia="Times New Roman" w:cstheme="minorHAnsi"/>
                <w:i/>
                <w:iCs/>
                <w:sz w:val="24"/>
                <w:szCs w:val="24"/>
                <w:lang w:eastAsia="sl-SI"/>
              </w:rPr>
              <w:t>A'B'</w:t>
            </w:r>
            <w:r w:rsidRPr="006A7D7C">
              <w:rPr>
                <w:rFonts w:eastAsia="Times New Roman" w:cstheme="minorHAnsi"/>
                <w:sz w:val="24"/>
                <w:szCs w:val="24"/>
                <w:lang w:eastAsia="sl-SI"/>
              </w:rPr>
              <w:t>, kjer sta njeni krajišči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pravokotni projekciji točk </w:t>
            </w:r>
            <w:r w:rsidRPr="006A7D7C">
              <w:rPr>
                <w:rFonts w:eastAsia="Times New Roman" w:cstheme="minorHAnsi"/>
                <w:i/>
                <w:iCs/>
                <w:sz w:val="24"/>
                <w:szCs w:val="24"/>
                <w:lang w:eastAsia="sl-SI"/>
              </w:rPr>
              <w:t>A</w:t>
            </w:r>
            <w:r w:rsidRPr="006A7D7C">
              <w:rPr>
                <w:rFonts w:eastAsia="Times New Roman" w:cstheme="minorHAnsi"/>
                <w:sz w:val="24"/>
                <w:szCs w:val="24"/>
                <w:lang w:eastAsia="sl-SI"/>
              </w:rPr>
              <w:t> in </w:t>
            </w:r>
            <w:r w:rsidRPr="006A7D7C">
              <w:rPr>
                <w:rFonts w:eastAsia="Times New Roman" w:cstheme="minorHAnsi"/>
                <w:i/>
                <w:iCs/>
                <w:sz w:val="24"/>
                <w:szCs w:val="24"/>
                <w:lang w:eastAsia="sl-SI"/>
              </w:rPr>
              <w:t>B</w:t>
            </w:r>
            <w:r w:rsidRPr="006A7D7C">
              <w:rPr>
                <w:rFonts w:eastAsia="Times New Roman" w:cstheme="minorHAnsi"/>
                <w:sz w:val="24"/>
                <w:szCs w:val="24"/>
                <w:lang w:eastAsia="sl-SI"/>
              </w:rPr>
              <w:t> na premico </w:t>
            </w:r>
            <w:r w:rsidRPr="006A7D7C">
              <w:rPr>
                <w:rFonts w:eastAsia="Times New Roman" w:cstheme="minorHAnsi"/>
                <w:i/>
                <w:iCs/>
                <w:sz w:val="24"/>
                <w:szCs w:val="24"/>
                <w:lang w:eastAsia="sl-SI"/>
              </w:rPr>
              <w:t>p</w:t>
            </w:r>
            <w:r w:rsidRPr="006A7D7C">
              <w:rPr>
                <w:rFonts w:eastAsia="Times New Roman" w:cstheme="minorHAnsi"/>
                <w:sz w:val="24"/>
                <w:szCs w:val="24"/>
                <w:lang w:eastAsia="sl-SI"/>
              </w:rPr>
              <w:t>.</w:t>
            </w:r>
          </w:p>
        </w:tc>
      </w:tr>
    </w:tbl>
    <w:p w:rsidR="006A7D7C" w:rsidRPr="006A7D7C" w:rsidRDefault="006A7D7C" w:rsidP="006A7D7C">
      <w:pPr>
        <w:spacing w:after="0" w:line="240" w:lineRule="auto"/>
        <w:rPr>
          <w:rFonts w:eastAsia="Times New Roman" w:cstheme="minorHAnsi"/>
          <w:sz w:val="24"/>
          <w:szCs w:val="24"/>
          <w:lang w:eastAsia="sl-SI"/>
        </w:rPr>
      </w:pPr>
      <w:r w:rsidRPr="006A7D7C">
        <w:rPr>
          <w:rFonts w:eastAsia="Times New Roman" w:cstheme="minorHAnsi"/>
          <w:sz w:val="27"/>
          <w:szCs w:val="27"/>
          <w:lang w:eastAsia="sl-SI"/>
        </w:rPr>
        <w:br/>
      </w:r>
      <w:r w:rsidRPr="006A7D7C">
        <w:rPr>
          <w:rFonts w:eastAsia="Times New Roman" w:cstheme="minorHAnsi"/>
          <w:sz w:val="27"/>
          <w:szCs w:val="27"/>
          <w:lang w:eastAsia="sl-SI"/>
        </w:rPr>
        <w:br/>
      </w:r>
    </w:p>
    <w:p w:rsidR="00C01E45" w:rsidRPr="006A7D7C" w:rsidRDefault="006A7D7C">
      <w:pPr>
        <w:rPr>
          <w:rFonts w:cstheme="minorHAnsi"/>
        </w:rPr>
      </w:pPr>
      <w:r w:rsidRPr="006A7D7C">
        <w:rPr>
          <w:rFonts w:eastAsia="Times New Roman" w:cstheme="minorHAnsi"/>
          <w:sz w:val="27"/>
          <w:szCs w:val="27"/>
          <w:lang w:eastAsia="sl-SI"/>
        </w:rPr>
        <w:br/>
      </w:r>
      <w:r w:rsidRPr="006A7D7C">
        <w:rPr>
          <w:rFonts w:eastAsia="Times New Roman" w:cstheme="minorHAnsi"/>
          <w:sz w:val="27"/>
          <w:szCs w:val="27"/>
          <w:lang w:eastAsia="sl-SI"/>
        </w:rPr>
        <w:br/>
      </w:r>
      <w:r w:rsidRPr="006A7D7C">
        <w:rPr>
          <w:rFonts w:eastAsia="Times New Roman" w:cstheme="minorHAnsi"/>
          <w:sz w:val="27"/>
          <w:szCs w:val="27"/>
          <w:lang w:eastAsia="sl-SI"/>
        </w:rPr>
        <w:br/>
      </w:r>
      <w:r w:rsidRPr="006A7D7C">
        <w:rPr>
          <w:rFonts w:eastAsia="Times New Roman" w:cstheme="minorHAnsi"/>
          <w:sz w:val="27"/>
          <w:szCs w:val="27"/>
          <w:lang w:eastAsia="sl-SI"/>
        </w:rPr>
        <w:br/>
      </w:r>
      <w:r w:rsidRPr="006A7D7C">
        <w:rPr>
          <w:rFonts w:eastAsia="Times New Roman" w:cstheme="minorHAnsi"/>
          <w:sz w:val="27"/>
          <w:szCs w:val="27"/>
          <w:lang w:eastAsia="sl-SI"/>
        </w:rPr>
        <w:br/>
      </w:r>
    </w:p>
    <w:sectPr w:rsidR="00C01E45" w:rsidRPr="006A7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1E57"/>
    <w:multiLevelType w:val="multilevel"/>
    <w:tmpl w:val="4C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7C"/>
    <w:rsid w:val="003D72EF"/>
    <w:rsid w:val="004578CF"/>
    <w:rsid w:val="005646F6"/>
    <w:rsid w:val="005D3D35"/>
    <w:rsid w:val="005D420E"/>
    <w:rsid w:val="006834FE"/>
    <w:rsid w:val="006A7D7C"/>
    <w:rsid w:val="00754165"/>
    <w:rsid w:val="00795659"/>
    <w:rsid w:val="007B1321"/>
    <w:rsid w:val="00834D1E"/>
    <w:rsid w:val="00A946A5"/>
    <w:rsid w:val="00AE02B3"/>
    <w:rsid w:val="00B80720"/>
    <w:rsid w:val="00D125CC"/>
    <w:rsid w:val="00D511D5"/>
    <w:rsid w:val="00DE02C8"/>
    <w:rsid w:val="00E07226"/>
    <w:rsid w:val="00F165A4"/>
    <w:rsid w:val="00FA7C0C"/>
  </w:rsids>
  <m:mathPr>
    <m:mathFont m:val="Cambria Math"/>
    <m:brkBin m:val="before"/>
    <m:brkBinSub m:val="--"/>
    <m:smallFrac m:val="0"/>
    <m:dispDef m:val="0"/>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6A5"/>
  </w:style>
  <w:style w:type="paragraph" w:styleId="Naslov3">
    <w:name w:val="heading 3"/>
    <w:basedOn w:val="Navaden"/>
    <w:link w:val="Naslov3Znak"/>
    <w:uiPriority w:val="9"/>
    <w:qFormat/>
    <w:rsid w:val="006A7D7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A7D7C"/>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6A7D7C"/>
    <w:rPr>
      <w:color w:val="0000FF"/>
      <w:u w:val="single"/>
    </w:rPr>
  </w:style>
  <w:style w:type="character" w:styleId="Besediloograde">
    <w:name w:val="Placeholder Text"/>
    <w:basedOn w:val="Privzetapisavaodstavka"/>
    <w:uiPriority w:val="99"/>
    <w:semiHidden/>
    <w:rsid w:val="006A7D7C"/>
    <w:rPr>
      <w:color w:val="808080"/>
    </w:rPr>
  </w:style>
  <w:style w:type="paragraph" w:styleId="Besedilooblaka">
    <w:name w:val="Balloon Text"/>
    <w:basedOn w:val="Navaden"/>
    <w:link w:val="BesedilooblakaZnak"/>
    <w:uiPriority w:val="99"/>
    <w:semiHidden/>
    <w:unhideWhenUsed/>
    <w:rsid w:val="006A7D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6A5"/>
  </w:style>
  <w:style w:type="paragraph" w:styleId="Naslov3">
    <w:name w:val="heading 3"/>
    <w:basedOn w:val="Navaden"/>
    <w:link w:val="Naslov3Znak"/>
    <w:uiPriority w:val="9"/>
    <w:qFormat/>
    <w:rsid w:val="006A7D7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A7D7C"/>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6A7D7C"/>
    <w:rPr>
      <w:color w:val="0000FF"/>
      <w:u w:val="single"/>
    </w:rPr>
  </w:style>
  <w:style w:type="character" w:styleId="Besediloograde">
    <w:name w:val="Placeholder Text"/>
    <w:basedOn w:val="Privzetapisavaodstavka"/>
    <w:uiPriority w:val="99"/>
    <w:semiHidden/>
    <w:rsid w:val="006A7D7C"/>
    <w:rPr>
      <w:color w:val="808080"/>
    </w:rPr>
  </w:style>
  <w:style w:type="paragraph" w:styleId="Besedilooblaka">
    <w:name w:val="Balloon Text"/>
    <w:basedOn w:val="Navaden"/>
    <w:link w:val="BesedilooblakaZnak"/>
    <w:uiPriority w:val="99"/>
    <w:semiHidden/>
    <w:unhideWhenUsed/>
    <w:rsid w:val="006A7D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1610</Words>
  <Characters>9178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Jakob</dc:creator>
  <cp:lastModifiedBy>Mateja Jakob</cp:lastModifiedBy>
  <cp:revision>1</cp:revision>
  <dcterms:created xsi:type="dcterms:W3CDTF">2022-09-27T03:19:00Z</dcterms:created>
  <dcterms:modified xsi:type="dcterms:W3CDTF">2022-09-27T03:33:00Z</dcterms:modified>
</cp:coreProperties>
</file>