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F9" w:rsidRPr="001B2564" w:rsidRDefault="001D01F9" w:rsidP="001D01F9">
      <w:pPr>
        <w:pStyle w:val="Naslov"/>
        <w:rPr>
          <w:rFonts w:asciiTheme="minorHAnsi" w:hAnsiTheme="minorHAnsi" w:cstheme="minorHAnsi"/>
        </w:rPr>
      </w:pPr>
      <w:r w:rsidRPr="001B2564">
        <w:rPr>
          <w:rFonts w:asciiTheme="minorHAnsi" w:hAnsiTheme="minorHAnsi" w:cstheme="minorHAnsi"/>
        </w:rPr>
        <w:t>ZAPOREDJA</w:t>
      </w:r>
    </w:p>
    <w:p w:rsidR="001D01F9" w:rsidRPr="001B2564" w:rsidRDefault="001D01F9" w:rsidP="001D01F9">
      <w:pPr>
        <w:jc w:val="center"/>
        <w:rPr>
          <w:rFonts w:asciiTheme="minorHAnsi" w:hAnsiTheme="minorHAnsi" w:cstheme="minorHAnsi"/>
          <w:sz w:val="28"/>
        </w:rPr>
      </w:pPr>
    </w:p>
    <w:p w:rsidR="001D01F9" w:rsidRDefault="001D01F9" w:rsidP="001D01F9">
      <w:pPr>
        <w:jc w:val="both"/>
        <w:rPr>
          <w:rFonts w:asciiTheme="minorHAnsi" w:hAnsiTheme="minorHAnsi" w:cstheme="minorHAnsi"/>
          <w:sz w:val="28"/>
        </w:rPr>
      </w:pPr>
    </w:p>
    <w:p w:rsidR="001D01F9" w:rsidRDefault="001D01F9" w:rsidP="001D01F9">
      <w:pPr>
        <w:jc w:val="both"/>
        <w:rPr>
          <w:rFonts w:asciiTheme="minorHAnsi" w:hAnsiTheme="minorHAnsi" w:cstheme="minorHAnsi"/>
          <w:sz w:val="28"/>
        </w:rPr>
      </w:pPr>
      <w:r w:rsidRPr="001B2564">
        <w:rPr>
          <w:rFonts w:asciiTheme="minorHAnsi" w:hAnsiTheme="minorHAnsi" w:cstheme="minorHAnsi"/>
          <w:sz w:val="28"/>
        </w:rPr>
        <w:t>Zaporedje:  a</w:t>
      </w:r>
      <w:r w:rsidRPr="001B2564">
        <w:rPr>
          <w:rFonts w:asciiTheme="minorHAnsi" w:hAnsiTheme="minorHAnsi" w:cstheme="minorHAnsi"/>
          <w:sz w:val="28"/>
          <w:vertAlign w:val="subscript"/>
        </w:rPr>
        <w:t>1</w:t>
      </w:r>
      <w:r w:rsidRPr="001B2564">
        <w:rPr>
          <w:rFonts w:asciiTheme="minorHAnsi" w:hAnsiTheme="minorHAnsi" w:cstheme="minorHAnsi"/>
          <w:sz w:val="28"/>
        </w:rPr>
        <w:t>, a</w:t>
      </w:r>
      <w:r w:rsidRPr="001B2564">
        <w:rPr>
          <w:rFonts w:asciiTheme="minorHAnsi" w:hAnsiTheme="minorHAnsi" w:cstheme="minorHAnsi"/>
          <w:sz w:val="28"/>
          <w:vertAlign w:val="subscript"/>
        </w:rPr>
        <w:t>2</w:t>
      </w:r>
      <w:r w:rsidRPr="001B2564">
        <w:rPr>
          <w:rFonts w:asciiTheme="minorHAnsi" w:hAnsiTheme="minorHAnsi" w:cstheme="minorHAnsi"/>
          <w:sz w:val="28"/>
        </w:rPr>
        <w:t>, a</w:t>
      </w:r>
      <w:r w:rsidRPr="001B2564">
        <w:rPr>
          <w:rFonts w:asciiTheme="minorHAnsi" w:hAnsiTheme="minorHAnsi" w:cstheme="minorHAnsi"/>
          <w:sz w:val="28"/>
          <w:vertAlign w:val="subscript"/>
        </w:rPr>
        <w:t>3</w:t>
      </w:r>
      <w:r w:rsidRPr="001B2564">
        <w:rPr>
          <w:rFonts w:asciiTheme="minorHAnsi" w:hAnsiTheme="minorHAnsi" w:cstheme="minorHAnsi"/>
          <w:sz w:val="28"/>
        </w:rPr>
        <w:t>, a</w:t>
      </w:r>
      <w:r w:rsidRPr="001B2564">
        <w:rPr>
          <w:rFonts w:asciiTheme="minorHAnsi" w:hAnsiTheme="minorHAnsi" w:cstheme="minorHAnsi"/>
          <w:sz w:val="28"/>
          <w:vertAlign w:val="subscript"/>
        </w:rPr>
        <w:t>4</w:t>
      </w:r>
      <w:r w:rsidRPr="001B2564">
        <w:rPr>
          <w:rFonts w:asciiTheme="minorHAnsi" w:hAnsiTheme="minorHAnsi" w:cstheme="minorHAnsi"/>
          <w:sz w:val="28"/>
        </w:rPr>
        <w:t>, ...</w:t>
      </w:r>
    </w:p>
    <w:p w:rsidR="001D01F9" w:rsidRDefault="001D01F9" w:rsidP="001D01F9">
      <w:pPr>
        <w:jc w:val="both"/>
        <w:rPr>
          <w:rFonts w:asciiTheme="minorHAnsi" w:hAnsiTheme="minorHAnsi" w:cstheme="minorHAnsi"/>
          <w:sz w:val="28"/>
        </w:rPr>
      </w:pPr>
    </w:p>
    <w:p w:rsidR="001D01F9" w:rsidRDefault="001D01F9" w:rsidP="001D01F9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Zaporedje je funkcija, ki slika iz množice naravnih števil v množico realnih števil.</w:t>
      </w:r>
    </w:p>
    <w:p w:rsidR="001D01F9" w:rsidRPr="001D01F9" w:rsidRDefault="001D01F9" w:rsidP="001D01F9">
      <w:pPr>
        <w:jc w:val="both"/>
        <w:rPr>
          <w:rFonts w:asciiTheme="minorHAnsi" w:hAnsiTheme="minorHAnsi" w:cstheme="minorHAnsi"/>
          <w:sz w:val="28"/>
        </w:rPr>
      </w:pPr>
      <m:oMathPara>
        <m:oMath>
          <m:r>
            <w:rPr>
              <w:rFonts w:ascii="Cambria Math" w:hAnsi="Cambria Math" w:cstheme="minorHAnsi"/>
              <w:sz w:val="28"/>
            </w:rPr>
            <m:t>f:</m:t>
          </m:r>
          <m:r>
            <m:rPr>
              <m:scr m:val="double-struck"/>
            </m:rPr>
            <w:rPr>
              <w:rFonts w:ascii="Cambria Math" w:hAnsi="Cambria Math" w:cstheme="minorHAnsi"/>
              <w:sz w:val="28"/>
            </w:rPr>
            <m:t>N→R</m:t>
          </m:r>
        </m:oMath>
      </m:oMathPara>
    </w:p>
    <w:p w:rsidR="001D01F9" w:rsidRDefault="001D01F9" w:rsidP="001D01F9">
      <w:pPr>
        <w:jc w:val="both"/>
        <w:rPr>
          <w:rFonts w:asciiTheme="minorHAnsi" w:hAnsiTheme="minorHAnsi" w:cstheme="minorHAnsi"/>
          <w:sz w:val="28"/>
        </w:rPr>
      </w:pPr>
    </w:p>
    <w:p w:rsidR="001D01F9" w:rsidRPr="001B2564" w:rsidRDefault="001D01F9" w:rsidP="001D01F9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Zaporedje je končno, če je množica naravnih števil omejena. Drugače je neskončno.</w:t>
      </w:r>
    </w:p>
    <w:p w:rsidR="001D01F9" w:rsidRPr="001B2564" w:rsidRDefault="001D01F9" w:rsidP="001D01F9">
      <w:pPr>
        <w:jc w:val="both"/>
        <w:rPr>
          <w:rFonts w:asciiTheme="minorHAnsi" w:hAnsiTheme="minorHAnsi" w:cstheme="minorHAnsi"/>
          <w:sz w:val="28"/>
        </w:rPr>
      </w:pPr>
    </w:p>
    <w:p w:rsidR="001D01F9" w:rsidRPr="001B2564" w:rsidRDefault="001D01F9" w:rsidP="001D01F9">
      <w:pPr>
        <w:jc w:val="both"/>
        <w:rPr>
          <w:rFonts w:asciiTheme="minorHAnsi" w:hAnsiTheme="minorHAnsi" w:cstheme="minorHAnsi"/>
          <w:sz w:val="28"/>
        </w:rPr>
      </w:pPr>
      <w:r w:rsidRPr="001B2564">
        <w:rPr>
          <w:rFonts w:asciiTheme="minorHAnsi" w:hAnsiTheme="minorHAnsi" w:cstheme="minorHAnsi"/>
          <w:sz w:val="28"/>
        </w:rPr>
        <w:t>Množica vseh urejenih parov</w:t>
      </w:r>
      <w:r>
        <w:rPr>
          <w:rFonts w:asciiTheme="minorHAnsi" w:hAnsiTheme="minorHAnsi" w:cstheme="minorHAnsi"/>
          <w:sz w:val="28"/>
        </w:rPr>
        <w:t xml:space="preserve"> oblike </w:t>
      </w:r>
      <m:oMath>
        <m:d>
          <m:dPr>
            <m:ctrlPr>
              <w:rPr>
                <w:rFonts w:ascii="Cambria Math" w:hAnsi="Cambria Math" w:cstheme="minorHAnsi"/>
                <w:i/>
                <w:sz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</w:rPr>
              <m:t>n,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sz w:val="28"/>
                  </w:rPr>
                  <m:t>n</m:t>
                </m:r>
              </m:sub>
            </m:sSub>
          </m:e>
        </m:d>
      </m:oMath>
      <w:r w:rsidRPr="001B2564">
        <w:rPr>
          <w:rFonts w:asciiTheme="minorHAnsi" w:hAnsiTheme="minorHAnsi" w:cstheme="minorHAnsi"/>
          <w:sz w:val="28"/>
        </w:rPr>
        <w:t xml:space="preserve">  je graf zaporedja, ki ga geometrijsko ponazorimo v koordinatnem sistemu.</w:t>
      </w:r>
    </w:p>
    <w:p w:rsidR="001D01F9" w:rsidRPr="001B2564" w:rsidRDefault="001D01F9" w:rsidP="001D01F9">
      <w:pPr>
        <w:jc w:val="both"/>
        <w:rPr>
          <w:rFonts w:asciiTheme="minorHAnsi" w:hAnsiTheme="minorHAnsi" w:cstheme="minorHAnsi"/>
          <w:sz w:val="28"/>
        </w:rPr>
      </w:pPr>
    </w:p>
    <w:p w:rsidR="001D01F9" w:rsidRPr="001B2564" w:rsidRDefault="001D01F9" w:rsidP="001D01F9">
      <w:pPr>
        <w:jc w:val="both"/>
        <w:rPr>
          <w:rFonts w:asciiTheme="minorHAnsi" w:hAnsiTheme="minorHAnsi" w:cstheme="minorHAnsi"/>
          <w:sz w:val="28"/>
        </w:rPr>
      </w:pPr>
      <w:r w:rsidRPr="001B2564">
        <w:rPr>
          <w:rFonts w:asciiTheme="minorHAnsi" w:hAnsiTheme="minorHAnsi" w:cstheme="minorHAnsi"/>
          <w:sz w:val="28"/>
        </w:rPr>
        <w:t xml:space="preserve">Če za vsako naravno število n velja </w:t>
      </w:r>
      <w:r w:rsidRPr="001B2564">
        <w:rPr>
          <w:rFonts w:asciiTheme="minorHAnsi" w:hAnsiTheme="minorHAnsi" w:cstheme="minorHAnsi"/>
          <w:position w:val="-12"/>
          <w:sz w:val="28"/>
        </w:rPr>
        <w:object w:dxaOrig="9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25pt;height:24.4pt" o:ole="" fillcolor="window">
            <v:imagedata r:id="rId5" o:title=""/>
          </v:shape>
          <o:OLEObject Type="Embed" ProgID="Equation.3" ShapeID="_x0000_i1025" DrawAspect="Content" ObjectID="_1725760542" r:id="rId6"/>
        </w:object>
      </w:r>
      <w:r w:rsidRPr="001B2564">
        <w:rPr>
          <w:rFonts w:asciiTheme="minorHAnsi" w:hAnsiTheme="minorHAnsi" w:cstheme="minorHAnsi"/>
          <w:sz w:val="28"/>
        </w:rPr>
        <w:t>, potem je zaporedje NARAŠČAJOČE.</w:t>
      </w:r>
      <w:bookmarkStart w:id="0" w:name="_GoBack"/>
      <w:bookmarkEnd w:id="0"/>
    </w:p>
    <w:p w:rsidR="001D01F9" w:rsidRPr="001B2564" w:rsidRDefault="001D01F9" w:rsidP="001D01F9">
      <w:pPr>
        <w:jc w:val="both"/>
        <w:rPr>
          <w:rFonts w:asciiTheme="minorHAnsi" w:hAnsiTheme="minorHAnsi" w:cstheme="minorHAnsi"/>
          <w:sz w:val="28"/>
        </w:rPr>
      </w:pPr>
    </w:p>
    <w:p w:rsidR="001D01F9" w:rsidRPr="001B2564" w:rsidRDefault="001D01F9" w:rsidP="001D01F9">
      <w:pPr>
        <w:jc w:val="both"/>
        <w:rPr>
          <w:rFonts w:asciiTheme="minorHAnsi" w:hAnsiTheme="minorHAnsi" w:cstheme="minorHAnsi"/>
          <w:sz w:val="28"/>
        </w:rPr>
      </w:pPr>
      <w:r w:rsidRPr="001B2564">
        <w:rPr>
          <w:rFonts w:asciiTheme="minorHAnsi" w:hAnsiTheme="minorHAnsi" w:cstheme="minorHAnsi"/>
          <w:sz w:val="28"/>
        </w:rPr>
        <w:t xml:space="preserve">Če za vsako naravno število n velja </w:t>
      </w:r>
      <w:r w:rsidRPr="001B2564">
        <w:rPr>
          <w:rFonts w:asciiTheme="minorHAnsi" w:hAnsiTheme="minorHAnsi" w:cstheme="minorHAnsi"/>
          <w:position w:val="-12"/>
          <w:sz w:val="28"/>
        </w:rPr>
        <w:object w:dxaOrig="960" w:dyaOrig="380">
          <v:shape id="_x0000_i1026" type="#_x0000_t75" style="width:62pt;height:23.8pt" o:ole="" fillcolor="window">
            <v:imagedata r:id="rId7" o:title=""/>
          </v:shape>
          <o:OLEObject Type="Embed" ProgID="Equation.3" ShapeID="_x0000_i1026" DrawAspect="Content" ObjectID="_1725760543" r:id="rId8"/>
        </w:object>
      </w:r>
      <w:r w:rsidRPr="001B2564">
        <w:rPr>
          <w:rFonts w:asciiTheme="minorHAnsi" w:hAnsiTheme="minorHAnsi" w:cstheme="minorHAnsi"/>
          <w:sz w:val="28"/>
        </w:rPr>
        <w:t>, potem je zaporedje PADAJOČE.</w:t>
      </w:r>
    </w:p>
    <w:p w:rsidR="001D01F9" w:rsidRPr="001B2564" w:rsidRDefault="001D01F9" w:rsidP="001D01F9">
      <w:pPr>
        <w:jc w:val="both"/>
        <w:rPr>
          <w:rFonts w:asciiTheme="minorHAnsi" w:hAnsiTheme="minorHAnsi" w:cstheme="minorHAnsi"/>
          <w:sz w:val="28"/>
        </w:rPr>
      </w:pPr>
    </w:p>
    <w:p w:rsidR="001D01F9" w:rsidRPr="001B2564" w:rsidRDefault="001D01F9" w:rsidP="001D01F9">
      <w:pPr>
        <w:jc w:val="both"/>
        <w:rPr>
          <w:rFonts w:asciiTheme="minorHAnsi" w:hAnsiTheme="minorHAnsi" w:cstheme="minorHAnsi"/>
          <w:sz w:val="28"/>
        </w:rPr>
      </w:pPr>
      <w:r w:rsidRPr="001B2564">
        <w:rPr>
          <w:rFonts w:asciiTheme="minorHAnsi" w:hAnsiTheme="minorHAnsi" w:cstheme="minorHAnsi"/>
          <w:sz w:val="28"/>
        </w:rPr>
        <w:t xml:space="preserve">Zaporedje </w:t>
      </w:r>
      <w:proofErr w:type="spellStart"/>
      <w:r w:rsidRPr="001B2564">
        <w:rPr>
          <w:rFonts w:asciiTheme="minorHAnsi" w:hAnsiTheme="minorHAnsi" w:cstheme="minorHAnsi"/>
          <w:sz w:val="28"/>
        </w:rPr>
        <w:t>a</w:t>
      </w:r>
      <w:r w:rsidRPr="001B2564">
        <w:rPr>
          <w:rFonts w:asciiTheme="minorHAnsi" w:hAnsiTheme="minorHAnsi" w:cstheme="minorHAnsi"/>
          <w:sz w:val="28"/>
          <w:vertAlign w:val="subscript"/>
        </w:rPr>
        <w:t>n</w:t>
      </w:r>
      <w:proofErr w:type="spellEnd"/>
      <w:r w:rsidRPr="001B2564">
        <w:rPr>
          <w:rFonts w:asciiTheme="minorHAnsi" w:hAnsiTheme="minorHAnsi" w:cstheme="minorHAnsi"/>
          <w:sz w:val="28"/>
          <w:vertAlign w:val="subscript"/>
        </w:rPr>
        <w:t xml:space="preserve"> </w:t>
      </w:r>
      <w:r w:rsidRPr="001B2564">
        <w:rPr>
          <w:rFonts w:asciiTheme="minorHAnsi" w:hAnsiTheme="minorHAnsi" w:cstheme="minorHAnsi"/>
          <w:sz w:val="28"/>
        </w:rPr>
        <w:t>je NAVZGOR OMEJENO, če obstaja tako realno število M, da so vsi členi zaporedja manjši ali enaki temu številu M.</w:t>
      </w:r>
    </w:p>
    <w:p w:rsidR="001D01F9" w:rsidRPr="001B2564" w:rsidRDefault="001D01F9" w:rsidP="001D01F9">
      <w:pPr>
        <w:jc w:val="both"/>
        <w:rPr>
          <w:rFonts w:asciiTheme="minorHAnsi" w:hAnsiTheme="minorHAnsi" w:cstheme="minorHAnsi"/>
          <w:sz w:val="28"/>
        </w:rPr>
      </w:pPr>
    </w:p>
    <w:p w:rsidR="001D01F9" w:rsidRPr="001B2564" w:rsidRDefault="001D01F9" w:rsidP="001D01F9">
      <w:pPr>
        <w:jc w:val="center"/>
        <w:rPr>
          <w:rFonts w:asciiTheme="minorHAnsi" w:hAnsiTheme="minorHAnsi" w:cstheme="minorHAnsi"/>
          <w:sz w:val="28"/>
        </w:rPr>
      </w:pPr>
      <w:r w:rsidRPr="001B2564">
        <w:rPr>
          <w:rFonts w:asciiTheme="minorHAnsi" w:hAnsiTheme="minorHAnsi" w:cstheme="minorHAnsi"/>
          <w:position w:val="-12"/>
          <w:sz w:val="28"/>
        </w:rPr>
        <w:object w:dxaOrig="880" w:dyaOrig="380">
          <v:shape id="_x0000_i1027" type="#_x0000_t75" style="width:43.85pt;height:18.8pt" o:ole="" fillcolor="window">
            <v:imagedata r:id="rId9" o:title=""/>
          </v:shape>
          <o:OLEObject Type="Embed" ProgID="Equation.3" ShapeID="_x0000_i1027" DrawAspect="Content" ObjectID="_1725760544" r:id="rId10"/>
        </w:object>
      </w:r>
      <w:r w:rsidRPr="001B2564">
        <w:rPr>
          <w:rFonts w:asciiTheme="minorHAnsi" w:hAnsiTheme="minorHAnsi" w:cstheme="minorHAnsi"/>
          <w:sz w:val="28"/>
        </w:rPr>
        <w:t>(zgornja meja)</w:t>
      </w:r>
    </w:p>
    <w:p w:rsidR="001D01F9" w:rsidRPr="001B2564" w:rsidRDefault="001D01F9" w:rsidP="001D01F9">
      <w:pPr>
        <w:jc w:val="both"/>
        <w:rPr>
          <w:rFonts w:asciiTheme="minorHAnsi" w:hAnsiTheme="minorHAnsi" w:cstheme="minorHAnsi"/>
          <w:sz w:val="28"/>
        </w:rPr>
      </w:pPr>
    </w:p>
    <w:p w:rsidR="001D01F9" w:rsidRPr="001B2564" w:rsidRDefault="001D01F9" w:rsidP="001D01F9">
      <w:pPr>
        <w:jc w:val="both"/>
        <w:rPr>
          <w:rFonts w:asciiTheme="minorHAnsi" w:hAnsiTheme="minorHAnsi" w:cstheme="minorHAnsi"/>
          <w:sz w:val="28"/>
        </w:rPr>
      </w:pPr>
      <w:r w:rsidRPr="001B2564">
        <w:rPr>
          <w:rFonts w:asciiTheme="minorHAnsi" w:hAnsiTheme="minorHAnsi" w:cstheme="minorHAnsi"/>
          <w:sz w:val="28"/>
        </w:rPr>
        <w:t xml:space="preserve">Zaporedje </w:t>
      </w:r>
      <w:proofErr w:type="spellStart"/>
      <w:r w:rsidRPr="001B2564">
        <w:rPr>
          <w:rFonts w:asciiTheme="minorHAnsi" w:hAnsiTheme="minorHAnsi" w:cstheme="minorHAnsi"/>
          <w:sz w:val="28"/>
        </w:rPr>
        <w:t>a</w:t>
      </w:r>
      <w:r w:rsidRPr="001B2564">
        <w:rPr>
          <w:rFonts w:asciiTheme="minorHAnsi" w:hAnsiTheme="minorHAnsi" w:cstheme="minorHAnsi"/>
          <w:sz w:val="28"/>
          <w:vertAlign w:val="subscript"/>
        </w:rPr>
        <w:t>n</w:t>
      </w:r>
      <w:proofErr w:type="spellEnd"/>
      <w:r w:rsidRPr="001B2564">
        <w:rPr>
          <w:rFonts w:asciiTheme="minorHAnsi" w:hAnsiTheme="minorHAnsi" w:cstheme="minorHAnsi"/>
          <w:sz w:val="28"/>
        </w:rPr>
        <w:t xml:space="preserve"> je NAVZDOL OMEJENO, če obstaja tako realno število m, da noben člen zaporedja ni manjši od m.</w:t>
      </w:r>
    </w:p>
    <w:p w:rsidR="001D01F9" w:rsidRPr="001B2564" w:rsidRDefault="001D01F9" w:rsidP="001D01F9">
      <w:pPr>
        <w:jc w:val="both"/>
        <w:rPr>
          <w:rFonts w:asciiTheme="minorHAnsi" w:hAnsiTheme="minorHAnsi" w:cstheme="minorHAnsi"/>
          <w:sz w:val="28"/>
        </w:rPr>
      </w:pPr>
    </w:p>
    <w:p w:rsidR="001D01F9" w:rsidRPr="001B2564" w:rsidRDefault="001D01F9" w:rsidP="001D01F9">
      <w:pPr>
        <w:jc w:val="center"/>
        <w:rPr>
          <w:rFonts w:asciiTheme="minorHAnsi" w:hAnsiTheme="minorHAnsi" w:cstheme="minorHAnsi"/>
          <w:sz w:val="28"/>
        </w:rPr>
      </w:pPr>
      <w:r w:rsidRPr="001B2564">
        <w:rPr>
          <w:rFonts w:asciiTheme="minorHAnsi" w:hAnsiTheme="minorHAnsi" w:cstheme="minorHAnsi"/>
          <w:position w:val="-12"/>
          <w:sz w:val="28"/>
        </w:rPr>
        <w:object w:dxaOrig="800" w:dyaOrig="380">
          <v:shape id="_x0000_i1028" type="#_x0000_t75" style="width:40.05pt;height:18.8pt" o:ole="" fillcolor="window">
            <v:imagedata r:id="rId11" o:title=""/>
          </v:shape>
          <o:OLEObject Type="Embed" ProgID="Equation.3" ShapeID="_x0000_i1028" DrawAspect="Content" ObjectID="_1725760545" r:id="rId12"/>
        </w:object>
      </w:r>
      <w:r w:rsidRPr="001B2564">
        <w:rPr>
          <w:rFonts w:asciiTheme="minorHAnsi" w:hAnsiTheme="minorHAnsi" w:cstheme="minorHAnsi"/>
          <w:sz w:val="28"/>
        </w:rPr>
        <w:t>(spodnja meja)</w:t>
      </w:r>
    </w:p>
    <w:p w:rsidR="001D01F9" w:rsidRPr="001B2564" w:rsidRDefault="001D01F9" w:rsidP="001D01F9">
      <w:pPr>
        <w:jc w:val="both"/>
        <w:rPr>
          <w:rFonts w:asciiTheme="minorHAnsi" w:hAnsiTheme="minorHAnsi" w:cstheme="minorHAnsi"/>
          <w:sz w:val="28"/>
        </w:rPr>
      </w:pPr>
    </w:p>
    <w:p w:rsidR="001D01F9" w:rsidRPr="001B2564" w:rsidRDefault="001D01F9" w:rsidP="001D01F9">
      <w:pPr>
        <w:jc w:val="both"/>
        <w:rPr>
          <w:rFonts w:asciiTheme="minorHAnsi" w:hAnsiTheme="minorHAnsi" w:cstheme="minorHAnsi"/>
          <w:sz w:val="28"/>
        </w:rPr>
      </w:pPr>
      <w:r w:rsidRPr="001B2564">
        <w:rPr>
          <w:rFonts w:asciiTheme="minorHAnsi" w:hAnsiTheme="minorHAnsi" w:cstheme="minorHAnsi"/>
          <w:sz w:val="28"/>
        </w:rPr>
        <w:t>Zaporedje je OMEJENO, če je omejeno navzgor in navzdol.</w:t>
      </w:r>
    </w:p>
    <w:p w:rsidR="001D01F9" w:rsidRPr="001B2564" w:rsidRDefault="001D01F9" w:rsidP="001D01F9">
      <w:pPr>
        <w:jc w:val="both"/>
        <w:rPr>
          <w:rFonts w:asciiTheme="minorHAnsi" w:hAnsiTheme="minorHAnsi" w:cstheme="minorHAnsi"/>
          <w:sz w:val="28"/>
        </w:rPr>
      </w:pPr>
    </w:p>
    <w:p w:rsidR="00C01E45" w:rsidRDefault="001D01F9" w:rsidP="001D01F9"/>
    <w:sectPr w:rsidR="00C0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F9"/>
    <w:rsid w:val="001D01F9"/>
    <w:rsid w:val="003D72EF"/>
    <w:rsid w:val="004578CF"/>
    <w:rsid w:val="005646F6"/>
    <w:rsid w:val="005D3D35"/>
    <w:rsid w:val="005D420E"/>
    <w:rsid w:val="006834FE"/>
    <w:rsid w:val="00754165"/>
    <w:rsid w:val="00795659"/>
    <w:rsid w:val="007B1321"/>
    <w:rsid w:val="00A946A5"/>
    <w:rsid w:val="00AE02B3"/>
    <w:rsid w:val="00B80720"/>
    <w:rsid w:val="00D125CC"/>
    <w:rsid w:val="00D511D5"/>
    <w:rsid w:val="00DE02C8"/>
    <w:rsid w:val="00E07226"/>
    <w:rsid w:val="00F165A4"/>
    <w:rsid w:val="00FA7C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0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1D01F9"/>
    <w:pPr>
      <w:jc w:val="center"/>
    </w:pPr>
    <w:rPr>
      <w:sz w:val="28"/>
    </w:rPr>
  </w:style>
  <w:style w:type="character" w:customStyle="1" w:styleId="NaslovZnak">
    <w:name w:val="Naslov Znak"/>
    <w:basedOn w:val="Privzetapisavaodstavka"/>
    <w:link w:val="Naslov"/>
    <w:rsid w:val="001D01F9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1D01F9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01F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01F9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0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1D01F9"/>
    <w:pPr>
      <w:jc w:val="center"/>
    </w:pPr>
    <w:rPr>
      <w:sz w:val="28"/>
    </w:rPr>
  </w:style>
  <w:style w:type="character" w:customStyle="1" w:styleId="NaslovZnak">
    <w:name w:val="Naslov Znak"/>
    <w:basedOn w:val="Privzetapisavaodstavka"/>
    <w:link w:val="Naslov"/>
    <w:rsid w:val="001D01F9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1D01F9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01F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01F9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1</cp:revision>
  <dcterms:created xsi:type="dcterms:W3CDTF">2022-09-27T03:05:00Z</dcterms:created>
  <dcterms:modified xsi:type="dcterms:W3CDTF">2022-09-27T03:09:00Z</dcterms:modified>
</cp:coreProperties>
</file>